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3B348237" w:rsidR="00871050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3BB7" w14:textId="67D16695" w:rsidR="00575080" w:rsidRDefault="00575080" w:rsidP="000106EA">
      <w:pPr>
        <w:rPr>
          <w:b/>
          <w:bCs/>
        </w:rPr>
      </w:pPr>
      <w:r w:rsidRPr="00575080">
        <w:rPr>
          <w:b/>
          <w:bCs/>
        </w:rPr>
        <w:t>Derivative of matrix norms</w:t>
      </w:r>
    </w:p>
    <w:p w14:paraId="67594C60" w14:textId="6A675E4F" w:rsidR="00575080" w:rsidRDefault="00575080" w:rsidP="000106EA">
      <w:pPr>
        <w:rPr>
          <w:b/>
          <w:bCs/>
        </w:rPr>
      </w:pPr>
      <w:r>
        <w:rPr>
          <w:noProof/>
        </w:rPr>
        <w:drawing>
          <wp:inline distT="0" distB="0" distL="0" distR="0" wp14:anchorId="58A82211" wp14:editId="3F5DF292">
            <wp:extent cx="1915160" cy="681990"/>
            <wp:effectExtent l="0" t="0" r="889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DEF0" w14:textId="4FCFE392" w:rsidR="00575080" w:rsidRDefault="00D413DB" w:rsidP="000106EA">
      <w:pPr>
        <w:rPr>
          <w:b/>
          <w:bCs/>
        </w:rPr>
      </w:pPr>
      <w:r>
        <w:rPr>
          <w:b/>
          <w:bCs/>
        </w:rPr>
        <w:t>Derivative of Determinants</w:t>
      </w:r>
    </w:p>
    <w:p w14:paraId="755A3A31" w14:textId="2832D0C1" w:rsidR="00D413DB" w:rsidRDefault="00D413DB" w:rsidP="000106EA">
      <w:pPr>
        <w:rPr>
          <w:b/>
          <w:bCs/>
        </w:rPr>
      </w:pPr>
      <w:r w:rsidRPr="00D413DB">
        <w:rPr>
          <w:b/>
          <w:bCs/>
          <w:noProof/>
        </w:rPr>
        <w:drawing>
          <wp:inline distT="0" distB="0" distL="0" distR="0" wp14:anchorId="407F3A4E" wp14:editId="0E8837D2">
            <wp:extent cx="1915160" cy="337820"/>
            <wp:effectExtent l="0" t="0" r="889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6A08" w14:textId="77777777" w:rsidR="00575080" w:rsidRPr="00575080" w:rsidRDefault="00575080" w:rsidP="000106EA">
      <w:pPr>
        <w:rPr>
          <w:b/>
          <w:bCs/>
        </w:rPr>
      </w:pP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>
      <w:pPr>
        <w:pStyle w:val="NoSpacing"/>
        <w:numPr>
          <w:ilvl w:val="0"/>
          <w:numId w:val="1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proofErr w:type="gramStart"/>
      <w:r>
        <w:rPr>
          <w:highlight w:val="yellow"/>
        </w:rPr>
        <w:t>Null-space</w:t>
      </w:r>
      <w:proofErr w:type="gramEnd"/>
      <w:r>
        <w:rPr>
          <w:highlight w:val="yellow"/>
        </w:rPr>
        <w:t xml:space="preserve"> </w:t>
      </w:r>
      <w:r w:rsidR="00D56AC0" w:rsidRPr="00D56AC0">
        <w:t xml:space="preserve">can contain one element which </w:t>
      </w:r>
      <w:proofErr w:type="spellStart"/>
      <w:r w:rsidR="00D56AC0" w:rsidRPr="00D56AC0">
        <w:t>si</w:t>
      </w:r>
      <w:proofErr w:type="spellEnd"/>
      <w:r w:rsidR="00D56AC0" w:rsidRPr="00D56AC0">
        <w:t xml:space="preserve">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proofErr w:type="gramStart"/>
      <w:r w:rsidR="00BF5229" w:rsidRPr="006D2968">
        <w:rPr>
          <w:b/>
        </w:rPr>
        <w:t>real</w:t>
      </w:r>
      <w:proofErr w:type="gramEnd"/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</w:t>
      </w:r>
      <w:proofErr w:type="spellStart"/>
      <w:r w:rsidR="00FB4E3D">
        <w:rPr>
          <w:szCs w:val="16"/>
        </w:rPr>
        <w:t>x</w:t>
      </w:r>
      <w:r w:rsidR="00FB4E3D" w:rsidRPr="00FB4E3D">
        <w:rPr>
          <w:szCs w:val="16"/>
          <w:vertAlign w:val="superscript"/>
        </w:rPr>
        <w:t>T</w:t>
      </w:r>
      <w:proofErr w:type="spellEnd"/>
      <w:r w:rsidR="00FB4E3D">
        <w:rPr>
          <w:szCs w:val="16"/>
        </w:rPr>
        <w:t xml:space="preserve"> is 1xn, A is 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 xml:space="preserve"> so: (1</w:t>
      </w:r>
      <w:proofErr w:type="gramStart"/>
      <w:r w:rsidR="00FB4E3D">
        <w:rPr>
          <w:szCs w:val="16"/>
        </w:rPr>
        <w:t>xn)(</w:t>
      </w:r>
      <w:proofErr w:type="spellStart"/>
      <w:proofErr w:type="gramEnd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>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 xml:space="preserve">PSD if eigenvalues &gt;= 0. If eigen values are </w:t>
      </w:r>
      <w:proofErr w:type="gramStart"/>
      <w:r>
        <w:t>negative</w:t>
      </w:r>
      <w:proofErr w:type="gramEnd"/>
      <w:r>
        <w:t xml:space="preserve">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 xml:space="preserve">. If </w:t>
      </w:r>
      <w:proofErr w:type="gramStart"/>
      <w:r w:rsidR="00361B52">
        <w:t>negativ</w:t>
      </w:r>
      <w:r w:rsidR="00BB7050">
        <w:t>e</w:t>
      </w:r>
      <w:proofErr w:type="gramEnd"/>
      <w:r w:rsidR="00BB7050">
        <w:t xml:space="preserve">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 xml:space="preserve">is &gt; 0 for all </w:t>
      </w:r>
      <w:proofErr w:type="gramStart"/>
      <w:r w:rsidR="002F1FE6">
        <w:t>x !</w:t>
      </w:r>
      <w:proofErr w:type="gramEnd"/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>
      <w:pPr>
        <w:pStyle w:val="NoSpacing"/>
        <w:numPr>
          <w:ilvl w:val="0"/>
          <w:numId w:val="2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14:paraId="67F15762" w14:textId="77777777" w:rsidR="00FF59B6" w:rsidRDefault="00096A73">
      <w:pPr>
        <w:pStyle w:val="NoSpacing"/>
        <w:numPr>
          <w:ilvl w:val="0"/>
          <w:numId w:val="2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>
      <w:pPr>
        <w:pStyle w:val="NoSpacing"/>
        <w:numPr>
          <w:ilvl w:val="0"/>
          <w:numId w:val="2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proofErr w:type="gramStart"/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proofErr w:type="gramEnd"/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</w:t>
      </w:r>
      <w:proofErr w:type="spellStart"/>
      <w:r>
        <w:t>nxn</w:t>
      </w:r>
      <w:proofErr w:type="spellEnd"/>
      <w:r>
        <w:t xml:space="preserve"> matrix. It is used to </w:t>
      </w:r>
      <w:hyperlink r:id="rId25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>
      <w:pPr>
        <w:pStyle w:val="NoSpacing"/>
        <w:numPr>
          <w:ilvl w:val="0"/>
          <w:numId w:val="3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>
      <w:pPr>
        <w:pStyle w:val="NoSpacing"/>
        <w:numPr>
          <w:ilvl w:val="0"/>
          <w:numId w:val="3"/>
        </w:numPr>
      </w:pPr>
      <w:r w:rsidRPr="005012E4">
        <w:t>Determinant = volume of output shape / volume of input shape</w:t>
      </w:r>
    </w:p>
    <w:p w14:paraId="46AC7B32" w14:textId="77777777" w:rsidR="00A96ACB" w:rsidRDefault="00F17227">
      <w:pPr>
        <w:pStyle w:val="NoSpacing"/>
        <w:numPr>
          <w:ilvl w:val="0"/>
          <w:numId w:val="3"/>
        </w:numPr>
      </w:pPr>
      <w:r>
        <w:t xml:space="preserve">Determinant of non-full rank </w:t>
      </w:r>
      <w:proofErr w:type="gramStart"/>
      <w:r>
        <w:t>matrix  =</w:t>
      </w:r>
      <w:proofErr w:type="gramEnd"/>
      <w:r>
        <w:t xml:space="preserve">  0</w:t>
      </w:r>
    </w:p>
    <w:p w14:paraId="61FF1696" w14:textId="77777777" w:rsidR="00571F36" w:rsidRDefault="00571F36">
      <w:pPr>
        <w:pStyle w:val="NoSpacing"/>
        <w:numPr>
          <w:ilvl w:val="0"/>
          <w:numId w:val="3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proofErr w:type="gramStart"/>
      <w:r>
        <w:rPr>
          <w:szCs w:val="16"/>
          <w:highlight w:val="yellow"/>
        </w:rPr>
        <w:t>Null-space</w:t>
      </w:r>
      <w:proofErr w:type="gramEnd"/>
      <w:r>
        <w:rPr>
          <w:szCs w:val="16"/>
          <w:highlight w:val="yellow"/>
        </w:rPr>
        <w:t xml:space="preserve">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</w:t>
      </w:r>
      <w:proofErr w:type="gramStart"/>
      <w:r w:rsidR="00F1544D">
        <w:rPr>
          <w:szCs w:val="16"/>
        </w:rPr>
        <w:t xml:space="preserve">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</w:t>
      </w:r>
      <w:proofErr w:type="gramEnd"/>
      <w:r w:rsidR="001F7DBF">
        <w:rPr>
          <w:szCs w:val="16"/>
        </w:rPr>
        <w:t xml:space="preserve">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lastRenderedPageBreak/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</w:t>
      </w:r>
      <w:proofErr w:type="gramStart"/>
      <w:r w:rsidR="003725EE">
        <w:rPr>
          <w:szCs w:val="16"/>
        </w:rPr>
        <w:t>transform</w:t>
      </w:r>
      <w:proofErr w:type="gramEnd"/>
      <w:r w:rsidR="003725EE">
        <w:rPr>
          <w:szCs w:val="16"/>
        </w:rPr>
        <w:t xml:space="preserve">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>
      <w:pPr>
        <w:pStyle w:val="NoSpacing"/>
        <w:numPr>
          <w:ilvl w:val="0"/>
          <w:numId w:val="5"/>
        </w:numPr>
      </w:pPr>
      <w:r w:rsidRPr="004E0449">
        <w:t>Eigen values are only defined for square matrices.</w:t>
      </w:r>
    </w:p>
    <w:p w14:paraId="2399B16F" w14:textId="77777777" w:rsidR="00790F64" w:rsidRDefault="00790F64">
      <w:pPr>
        <w:pStyle w:val="NoSpacing"/>
        <w:numPr>
          <w:ilvl w:val="0"/>
          <w:numId w:val="5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</w:t>
      </w:r>
      <w:proofErr w:type="gramStart"/>
      <w:r>
        <w:t xml:space="preserve">is </w:t>
      </w:r>
      <w:r w:rsidRPr="00ED50D6">
        <w:t xml:space="preserve"> A</w:t>
      </w:r>
      <w:proofErr w:type="gramEnd"/>
      <w:r w:rsidRPr="00ED50D6">
        <w:t>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>
      <w:pPr>
        <w:pStyle w:val="NoSpacing"/>
        <w:numPr>
          <w:ilvl w:val="0"/>
          <w:numId w:val="4"/>
        </w:numPr>
      </w:pPr>
      <w:r>
        <w:t>Hessians</w:t>
      </w:r>
    </w:p>
    <w:p w14:paraId="0ED20FC1" w14:textId="77777777" w:rsidR="00FB20A5" w:rsidRDefault="00FB20A5">
      <w:pPr>
        <w:pStyle w:val="NoSpacing"/>
        <w:numPr>
          <w:ilvl w:val="0"/>
          <w:numId w:val="4"/>
        </w:numPr>
      </w:pPr>
      <w:r>
        <w:t>Covariance matrix</w:t>
      </w:r>
    </w:p>
    <w:p w14:paraId="2BB3107E" w14:textId="77777777" w:rsidR="00FB20A5" w:rsidRDefault="00FB20A5">
      <w:pPr>
        <w:pStyle w:val="NoSpacing"/>
        <w:numPr>
          <w:ilvl w:val="0"/>
          <w:numId w:val="4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</w:t>
      </w:r>
      <w:proofErr w:type="gramStart"/>
      <w:r>
        <w:t>vector</w:t>
      </w:r>
      <w:proofErr w:type="gramEnd"/>
      <w:r>
        <w:t xml:space="preserve">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A26613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>
      <w:pPr>
        <w:pStyle w:val="NoSpacing"/>
        <w:numPr>
          <w:ilvl w:val="0"/>
          <w:numId w:val="22"/>
        </w:numPr>
      </w:pPr>
      <w:r w:rsidRPr="00E26FF4">
        <w:t>Vector-vector multiplication</w:t>
      </w:r>
    </w:p>
    <w:p w14:paraId="5FB83059" w14:textId="77777777" w:rsidR="002B578A" w:rsidRPr="00E26FF4" w:rsidRDefault="002B578A">
      <w:pPr>
        <w:pStyle w:val="NoSpacing"/>
        <w:numPr>
          <w:ilvl w:val="0"/>
          <w:numId w:val="22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237A5E73" w:rsidR="002B578A" w:rsidRDefault="002B578A">
      <w:pPr>
        <w:pStyle w:val="NoSpacing"/>
        <w:numPr>
          <w:ilvl w:val="0"/>
          <w:numId w:val="22"/>
        </w:numPr>
      </w:pPr>
      <w:r w:rsidRPr="00E26FF4">
        <w:t xml:space="preserve">Outer product results in matrix. Why is it useful? </w:t>
      </w:r>
    </w:p>
    <w:p w14:paraId="288635D9" w14:textId="77777777" w:rsidR="00C658B0" w:rsidRDefault="00C658B0" w:rsidP="00E00B25">
      <w:pPr>
        <w:pStyle w:val="NoSpacing"/>
        <w:ind w:left="720"/>
      </w:pPr>
    </w:p>
    <w:p w14:paraId="7B7E9749" w14:textId="22A4B32C" w:rsidR="00C658B0" w:rsidRPr="00C658B0" w:rsidRDefault="00C658B0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Inner vs. outer product</w:t>
      </w:r>
    </w:p>
    <w:p w14:paraId="06AFA856" w14:textId="3560BEBF" w:rsidR="00A26613" w:rsidRDefault="00A26613" w:rsidP="00A26613">
      <w:pPr>
        <w:pStyle w:val="NoSpacing"/>
        <w:rPr>
          <w:szCs w:val="16"/>
        </w:rPr>
      </w:pPr>
      <w:r w:rsidRPr="00A26613">
        <w:rPr>
          <w:noProof/>
          <w:szCs w:val="16"/>
        </w:rPr>
        <w:drawing>
          <wp:inline distT="0" distB="0" distL="0" distR="0" wp14:anchorId="5639E399" wp14:editId="749B685A">
            <wp:extent cx="1915160" cy="452755"/>
            <wp:effectExtent l="0" t="0" r="889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szCs w:val="16"/>
        </w:rPr>
        <w:footnoteReference w:id="1"/>
      </w:r>
    </w:p>
    <w:p w14:paraId="5B826380" w14:textId="1E9534A9" w:rsidR="00547A0C" w:rsidRDefault="00547A0C" w:rsidP="00A26613">
      <w:pPr>
        <w:pStyle w:val="NoSpacing"/>
        <w:rPr>
          <w:szCs w:val="16"/>
        </w:rPr>
      </w:pPr>
      <w:r w:rsidRPr="00E7541D">
        <w:rPr>
          <w:b/>
          <w:bCs/>
          <w:szCs w:val="16"/>
        </w:rPr>
        <w:t>Care</w:t>
      </w:r>
      <w:r>
        <w:rPr>
          <w:szCs w:val="16"/>
        </w:rPr>
        <w:t xml:space="preserve">: </w:t>
      </w:r>
      <w:proofErr w:type="spellStart"/>
      <w:proofErr w:type="gramStart"/>
      <w:r>
        <w:rPr>
          <w:szCs w:val="16"/>
        </w:rPr>
        <w:t>x</w:t>
      </w:r>
      <w:r w:rsidRPr="00547A0C">
        <w:rPr>
          <w:szCs w:val="16"/>
          <w:vertAlign w:val="superscript"/>
        </w:rPr>
        <w:t>T</w:t>
      </w:r>
      <w:r>
        <w:rPr>
          <w:szCs w:val="16"/>
        </w:rPr>
        <w:t>x</w:t>
      </w:r>
      <w:proofErr w:type="spellEnd"/>
      <w:r>
        <w:rPr>
          <w:szCs w:val="16"/>
        </w:rPr>
        <w:t xml:space="preserve"> !</w:t>
      </w:r>
      <w:proofErr w:type="gramEnd"/>
      <w:r>
        <w:rPr>
          <w:szCs w:val="16"/>
        </w:rPr>
        <w:t xml:space="preserve">= </w:t>
      </w:r>
      <w:proofErr w:type="spellStart"/>
      <w:r>
        <w:rPr>
          <w:szCs w:val="16"/>
        </w:rPr>
        <w:t>xx</w:t>
      </w:r>
      <w:r w:rsidRPr="00547A0C">
        <w:rPr>
          <w:szCs w:val="16"/>
          <w:vertAlign w:val="superscript"/>
        </w:rPr>
        <w:t>T</w:t>
      </w:r>
      <w:proofErr w:type="spellEnd"/>
      <w:r w:rsidRPr="00547A0C">
        <w:rPr>
          <w:szCs w:val="16"/>
        </w:rPr>
        <w:t xml:space="preserve"> </w:t>
      </w:r>
      <w:r>
        <w:rPr>
          <w:szCs w:val="16"/>
        </w:rPr>
        <w:t>if x = [1;2;3] you can get an inner our an outer dot product.</w:t>
      </w:r>
    </w:p>
    <w:p w14:paraId="37AC51B1" w14:textId="77777777" w:rsidR="00547A0C" w:rsidRDefault="00547A0C" w:rsidP="00A26613">
      <w:pPr>
        <w:pStyle w:val="NoSpacing"/>
        <w:rPr>
          <w:szCs w:val="16"/>
        </w:rPr>
      </w:pPr>
    </w:p>
    <w:p w14:paraId="230373C0" w14:textId="68C6CBCA" w:rsidR="00C658B0" w:rsidRDefault="00547A0C" w:rsidP="00547A0C">
      <w:pPr>
        <w:pStyle w:val="NoSpacing"/>
        <w:jc w:val="center"/>
        <w:rPr>
          <w:szCs w:val="16"/>
        </w:rPr>
      </w:pPr>
      <w:r w:rsidRPr="00547A0C">
        <w:rPr>
          <w:noProof/>
          <w:szCs w:val="16"/>
        </w:rPr>
        <w:drawing>
          <wp:inline distT="0" distB="0" distL="0" distR="0" wp14:anchorId="1C8CDEF8" wp14:editId="062D23A7">
            <wp:extent cx="1038860" cy="1574682"/>
            <wp:effectExtent l="0" t="0" r="8890" b="6985"/>
            <wp:docPr id="149" name="Picture 1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text&#10;&#10;Description automatically generated"/>
                    <pic:cNvPicPr/>
                  </pic:nvPicPr>
                  <pic:blipFill rotWithShape="1">
                    <a:blip r:embed="rId35"/>
                    <a:srcRect t="36331"/>
                    <a:stretch/>
                  </pic:blipFill>
                  <pic:spPr bwMode="auto">
                    <a:xfrm>
                      <a:off x="0" y="0"/>
                      <a:ext cx="1038860" cy="15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B663" w14:textId="77777777" w:rsidR="00547A0C" w:rsidRPr="00A26613" w:rsidRDefault="00547A0C" w:rsidP="00A26613">
      <w:pPr>
        <w:pStyle w:val="NoSpacing"/>
        <w:rPr>
          <w:szCs w:val="16"/>
        </w:rPr>
      </w:pPr>
    </w:p>
    <w:p w14:paraId="4CA188AD" w14:textId="77777777" w:rsidR="00BC01D0" w:rsidRPr="00C658B0" w:rsidRDefault="00BC01D0" w:rsidP="00A26613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Matrix-vector multiplication</w:t>
      </w:r>
    </w:p>
    <w:p w14:paraId="6C05458A" w14:textId="77777777" w:rsidR="00BC01D0" w:rsidRDefault="007E57B8">
      <w:pPr>
        <w:pStyle w:val="NoSpacing"/>
        <w:numPr>
          <w:ilvl w:val="0"/>
          <w:numId w:val="23"/>
        </w:numPr>
      </w:pPr>
      <w:r>
        <w:t>A</w:t>
      </w:r>
      <w:r w:rsidR="00AE49E1">
        <w:t xml:space="preserve"> (m x </w:t>
      </w:r>
      <w:proofErr w:type="gramStart"/>
      <w:r w:rsidR="00AE49E1">
        <w:t xml:space="preserve">n)  </w:t>
      </w:r>
      <w:r>
        <w:t>x</w:t>
      </w:r>
      <w:proofErr w:type="gramEnd"/>
      <w:r>
        <w:t>(n x 1) = vector (m x1)</w:t>
      </w:r>
    </w:p>
    <w:p w14:paraId="4A97052D" w14:textId="77777777" w:rsidR="00C658B0" w:rsidRDefault="00C658B0" w:rsidP="00C658B0">
      <w:pPr>
        <w:pStyle w:val="NoSpacing"/>
      </w:pPr>
    </w:p>
    <w:p w14:paraId="2149A02B" w14:textId="5B57990A" w:rsidR="00E969FA" w:rsidRPr="00C658B0" w:rsidRDefault="00E969FA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Matrix-matrix multiplication</w:t>
      </w:r>
    </w:p>
    <w:p w14:paraId="20924DCA" w14:textId="77777777" w:rsidR="00146F6E" w:rsidRDefault="00E969FA">
      <w:pPr>
        <w:pStyle w:val="NoSpacing"/>
        <w:numPr>
          <w:ilvl w:val="0"/>
          <w:numId w:val="23"/>
        </w:numPr>
      </w:pPr>
      <w:r>
        <w:t xml:space="preserve">A (m </w:t>
      </w:r>
      <w:proofErr w:type="gramStart"/>
      <w:r>
        <w:t>x  n</w:t>
      </w:r>
      <w:proofErr w:type="gramEnd"/>
      <w:r>
        <w:t>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>
      <w:pPr>
        <w:pStyle w:val="NoSpacing"/>
        <w:numPr>
          <w:ilvl w:val="0"/>
          <w:numId w:val="7"/>
        </w:numPr>
      </w:pPr>
      <w:proofErr w:type="gramStart"/>
      <w:r>
        <w:t>Sledge hammer</w:t>
      </w:r>
      <w:proofErr w:type="gramEnd"/>
      <w:r>
        <w:t>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>
      <w:pPr>
        <w:pStyle w:val="NoSpacing"/>
        <w:numPr>
          <w:ilvl w:val="0"/>
          <w:numId w:val="6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proofErr w:type="gram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proofErr w:type="gram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lastRenderedPageBreak/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</w:t>
      </w:r>
      <w:proofErr w:type="gramStart"/>
      <w:r w:rsidR="00103939">
        <w:t>zero</w:t>
      </w:r>
      <w:proofErr w:type="gramEnd"/>
      <w:r w:rsidR="00103939">
        <w:t xml:space="preserve">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proofErr w:type="gramStart"/>
      <w:r w:rsidRPr="000A36E5">
        <w:t>Typically</w:t>
      </w:r>
      <w:proofErr w:type="gramEnd"/>
      <w:r w:rsidRPr="000A36E5">
        <w:t xml:space="preserve">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5336B9DE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r w:rsidR="00FC70A0">
        <w:rPr>
          <w:highlight w:val="yellow"/>
        </w:rPr>
        <w:t>explicit</w:t>
      </w:r>
      <w:r>
        <w:rPr>
          <w:highlight w:val="yellow"/>
        </w:rPr>
        <w:t xml:space="preserve"> the variables which we are differentiation with respect to.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>
      <w:pPr>
        <w:pStyle w:val="NoSpacing"/>
        <w:numPr>
          <w:ilvl w:val="0"/>
          <w:numId w:val="6"/>
        </w:numPr>
      </w:pPr>
      <w:r>
        <w:t>Positive Definite Hessian = Local Minimum</w:t>
      </w:r>
    </w:p>
    <w:p w14:paraId="475A2101" w14:textId="77777777" w:rsidR="007E603D" w:rsidRDefault="007E603D">
      <w:pPr>
        <w:pStyle w:val="NoSpacing"/>
        <w:numPr>
          <w:ilvl w:val="0"/>
          <w:numId w:val="6"/>
        </w:numPr>
      </w:pPr>
      <w:r>
        <w:t>Negative Definite Hessian = Local Maximum</w:t>
      </w:r>
    </w:p>
    <w:p w14:paraId="67B10691" w14:textId="77777777" w:rsidR="007E603D" w:rsidRDefault="007E603D">
      <w:pPr>
        <w:pStyle w:val="NoSpacing"/>
        <w:numPr>
          <w:ilvl w:val="0"/>
          <w:numId w:val="6"/>
        </w:numPr>
      </w:pPr>
      <w:r>
        <w:t>Indefinite Hessian = Saddle point</w:t>
      </w:r>
    </w:p>
    <w:p w14:paraId="0D55D566" w14:textId="77777777" w:rsidR="00706A03" w:rsidRDefault="007E603D">
      <w:pPr>
        <w:pStyle w:val="NoSpacing"/>
        <w:numPr>
          <w:ilvl w:val="0"/>
          <w:numId w:val="6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</w:t>
      </w:r>
      <w:proofErr w:type="gramStart"/>
      <w:r w:rsidR="004D724C" w:rsidRPr="004D724C">
        <w:rPr>
          <w:szCs w:val="16"/>
        </w:rPr>
        <w:t>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</w:t>
      </w:r>
      <w:proofErr w:type="gramEnd"/>
      <w:r w:rsidR="004D724C">
        <w:rPr>
          <w:szCs w:val="16"/>
          <w:u w:val="single"/>
        </w:rPr>
        <w:t>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r>
        <w:rPr>
          <w:szCs w:val="16"/>
        </w:rPr>
        <w:t>numpy</w:t>
      </w:r>
      <w:proofErr w:type="spellEnd"/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proofErr w:type="gramStart"/>
      <w:r w:rsidR="00EE03F3">
        <w:t>E.g.</w:t>
      </w:r>
      <w:proofErr w:type="gramEnd"/>
      <w:r w:rsidR="00EE03F3">
        <w:t xml:space="preserve">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>
      <w:pPr>
        <w:pStyle w:val="NoSpacing"/>
        <w:numPr>
          <w:ilvl w:val="0"/>
          <w:numId w:val="8"/>
        </w:numPr>
      </w:pPr>
      <w:r>
        <w:t>Sample samples are sets.</w:t>
      </w:r>
    </w:p>
    <w:p w14:paraId="678A2B67" w14:textId="77777777" w:rsidR="003A4BDF" w:rsidRDefault="003A4BDF">
      <w:pPr>
        <w:pStyle w:val="NoSpacing"/>
        <w:numPr>
          <w:ilvl w:val="0"/>
          <w:numId w:val="8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>
      <w:pPr>
        <w:pStyle w:val="NoSpacing"/>
        <w:numPr>
          <w:ilvl w:val="0"/>
          <w:numId w:val="8"/>
        </w:numPr>
      </w:pPr>
      <w:r>
        <w:t>Events are sets of outcomes.</w:t>
      </w:r>
    </w:p>
    <w:p w14:paraId="09CCD962" w14:textId="77777777" w:rsidR="003A4BDF" w:rsidRPr="003A4BDF" w:rsidRDefault="0066249A">
      <w:pPr>
        <w:pStyle w:val="NoSpacing"/>
        <w:numPr>
          <w:ilvl w:val="0"/>
          <w:numId w:val="8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</w:t>
      </w:r>
      <w:proofErr w:type="gramStart"/>
      <w:r w:rsidR="00DC580B">
        <w:t>experiment:</w:t>
      </w:r>
      <w:proofErr w:type="gramEnd"/>
      <w:r w:rsidR="00DC580B">
        <w:t xml:space="preserve">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>
      <w:pPr>
        <w:pStyle w:val="NoSpacing"/>
        <w:numPr>
          <w:ilvl w:val="0"/>
          <w:numId w:val="8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 xml:space="preserve">Random </w:t>
      </w:r>
      <w:proofErr w:type="gramStart"/>
      <w:r w:rsidRPr="00361E3B">
        <w:rPr>
          <w:highlight w:val="yellow"/>
        </w:rPr>
        <w:t>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</w:t>
      </w:r>
      <w:proofErr w:type="gramEnd"/>
      <w:r w:rsidR="000A117B" w:rsidRPr="000A117B">
        <w:rPr>
          <w:i/>
        </w:rPr>
        <w:t>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>
      <w:pPr>
        <w:pStyle w:val="NoSpacing"/>
        <w:numPr>
          <w:ilvl w:val="0"/>
          <w:numId w:val="12"/>
        </w:numPr>
      </w:pPr>
      <w:proofErr w:type="spellStart"/>
      <w:r>
        <w:t>Fx</w:t>
      </w:r>
      <w:proofErr w:type="spellEnd"/>
      <w:r>
        <w:t>(-inf) = 0</w:t>
      </w:r>
    </w:p>
    <w:p w14:paraId="19AB91C7" w14:textId="77777777" w:rsidR="00AA71C0" w:rsidRDefault="00AA71C0">
      <w:pPr>
        <w:pStyle w:val="NoSpacing"/>
        <w:numPr>
          <w:ilvl w:val="0"/>
          <w:numId w:val="12"/>
        </w:numPr>
      </w:pPr>
      <w:proofErr w:type="spellStart"/>
      <w:r>
        <w:t>Fx</w:t>
      </w:r>
      <w:proofErr w:type="spellEnd"/>
      <w:r>
        <w:t>(+inf) = 1</w:t>
      </w:r>
    </w:p>
    <w:p w14:paraId="660450BD" w14:textId="77777777" w:rsidR="00AA71C0" w:rsidRDefault="00AA71C0">
      <w:pPr>
        <w:pStyle w:val="NoSpacing"/>
        <w:numPr>
          <w:ilvl w:val="0"/>
          <w:numId w:val="12"/>
        </w:numPr>
      </w:pPr>
      <w:r>
        <w:t xml:space="preserve">0 &lt;= </w:t>
      </w:r>
      <w:proofErr w:type="spellStart"/>
      <w:r>
        <w:t>Fx</w:t>
      </w:r>
      <w:proofErr w:type="spellEnd"/>
      <w:r>
        <w:t>(x) &lt;= 1</w:t>
      </w:r>
    </w:p>
    <w:p w14:paraId="4E9A4D82" w14:textId="77777777" w:rsidR="00AA71C0" w:rsidRDefault="00AA71C0">
      <w:pPr>
        <w:pStyle w:val="NoSpacing"/>
        <w:numPr>
          <w:ilvl w:val="0"/>
          <w:numId w:val="12"/>
        </w:numPr>
      </w:pPr>
      <w:r>
        <w:t>Non, decreasing</w:t>
      </w:r>
    </w:p>
    <w:p w14:paraId="109C4ED1" w14:textId="77777777" w:rsidR="008B18CF" w:rsidRDefault="008B18CF">
      <w:pPr>
        <w:pStyle w:val="NoSpacing"/>
        <w:numPr>
          <w:ilvl w:val="0"/>
          <w:numId w:val="12"/>
        </w:numPr>
      </w:pPr>
      <w:proofErr w:type="gramStart"/>
      <w:r>
        <w:t>P(</w:t>
      </w:r>
      <w:proofErr w:type="gramEnd"/>
      <w:r>
        <w:t xml:space="preserve">x1 &lt; X &lt;x2) = </w:t>
      </w:r>
      <w:proofErr w:type="spellStart"/>
      <w:r>
        <w:t>Fx</w:t>
      </w:r>
      <w:proofErr w:type="spellEnd"/>
      <w:r>
        <w:t xml:space="preserve">(x2) – </w:t>
      </w:r>
      <w:proofErr w:type="spellStart"/>
      <w:r>
        <w:t>Fx</w:t>
      </w:r>
      <w:proofErr w:type="spellEnd"/>
      <w:r>
        <w:t>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>
      <w:pPr>
        <w:pStyle w:val="NoSpacing"/>
        <w:numPr>
          <w:ilvl w:val="0"/>
          <w:numId w:val="14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>
      <w:pPr>
        <w:pStyle w:val="NoSpacing"/>
        <w:numPr>
          <w:ilvl w:val="0"/>
          <w:numId w:val="13"/>
        </w:numPr>
      </w:pPr>
      <w:r>
        <w:t xml:space="preserve">Continuous RV </w:t>
      </w:r>
    </w:p>
    <w:p w14:paraId="22F69509" w14:textId="77777777" w:rsidR="008B18CF" w:rsidRDefault="008B18CF">
      <w:pPr>
        <w:pStyle w:val="NoSpacing"/>
        <w:numPr>
          <w:ilvl w:val="0"/>
          <w:numId w:val="13"/>
        </w:numPr>
      </w:pPr>
      <w:r>
        <w:t>Derivative of CDF</w:t>
      </w:r>
    </w:p>
    <w:p w14:paraId="68C02F18" w14:textId="77777777" w:rsidR="008B18CF" w:rsidRDefault="007C15E2">
      <w:pPr>
        <w:pStyle w:val="NoSpacing"/>
        <w:numPr>
          <w:ilvl w:val="0"/>
          <w:numId w:val="13"/>
        </w:numPr>
      </w:pPr>
      <w:r>
        <w:t>The value returned by the CDF is not the probability.</w:t>
      </w:r>
      <w:r w:rsidR="0026677F">
        <w:t xml:space="preserve"> Unlike PMF, the height of the CDF </w:t>
      </w:r>
      <w:proofErr w:type="gramStart"/>
      <w:r w:rsidR="00D33156">
        <w:t>are</w:t>
      </w:r>
      <w:proofErr w:type="gramEnd"/>
      <w:r w:rsidR="00D33156">
        <w:t xml:space="preserve"> only defined on int</w:t>
      </w:r>
      <w:r w:rsidR="008B18CF">
        <w:t>ervals, i.e. the area.</w:t>
      </w:r>
    </w:p>
    <w:p w14:paraId="2FDB87BB" w14:textId="5F62F6D7" w:rsidR="00D33156" w:rsidRDefault="00D9719F">
      <w:pPr>
        <w:pStyle w:val="NoSpacing"/>
        <w:numPr>
          <w:ilvl w:val="0"/>
          <w:numId w:val="13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 xml:space="preserve">PDFs can be repurposed. It’s basically the same expression but interpreted differently. In PDF, variables </w:t>
      </w:r>
      <w:proofErr w:type="gramStart"/>
      <w:r>
        <w:t>is</w:t>
      </w:r>
      <w:proofErr w:type="gramEnd"/>
      <w:r>
        <w:t xml:space="preserve">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2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 xml:space="preserve">Joint probabilities </w:t>
      </w:r>
      <w:proofErr w:type="gramStart"/>
      <w:r w:rsidRPr="000036E7">
        <w:t>is</w:t>
      </w:r>
      <w:proofErr w:type="gramEnd"/>
      <w:r w:rsidRPr="000036E7">
        <w:t xml:space="preserve">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 xml:space="preserve">PDF when Y=g(X) where g is </w:t>
      </w:r>
      <w:proofErr w:type="spellStart"/>
      <w:r>
        <w:rPr>
          <w:highlight w:val="yellow"/>
        </w:rPr>
        <w:t>monotic</w:t>
      </w:r>
      <w:proofErr w:type="spellEnd"/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 xml:space="preserve">Watch the MIT </w:t>
      </w:r>
      <w:proofErr w:type="spellStart"/>
      <w:r>
        <w:t>youtube</w:t>
      </w:r>
      <w:proofErr w:type="spellEnd"/>
      <w:r>
        <w:t xml:space="preserve">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</w:t>
      </w:r>
      <w:proofErr w:type="gramStart"/>
      <w:r>
        <w:t>X,Y</w:t>
      </w:r>
      <w:proofErr w:type="gramEnd"/>
      <w:r>
        <w:t xml:space="preserve">). What is </w:t>
      </w: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3)?</w:t>
      </w:r>
    </w:p>
    <w:p w14:paraId="0F891506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 = P(X=0, Y=3) + P(X=1,Y=2) + …</w:t>
      </w:r>
    </w:p>
    <w:p w14:paraId="18F84705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 xml:space="preserve">3)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(0)P</w:t>
      </w:r>
      <w:r w:rsidRPr="00B83036">
        <w:rPr>
          <w:vertAlign w:val="subscript"/>
        </w:rPr>
        <w:t>Y</w:t>
      </w:r>
      <w:r>
        <w:t xml:space="preserve">(3) +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3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>
      <w:pPr>
        <w:pStyle w:val="NoSpacing"/>
        <w:numPr>
          <w:ilvl w:val="0"/>
          <w:numId w:val="16"/>
        </w:numPr>
      </w:pPr>
      <w:r>
        <w:t xml:space="preserve">If </w:t>
      </w:r>
      <w:proofErr w:type="gramStart"/>
      <w:r>
        <w:t>independent</w:t>
      </w:r>
      <w:proofErr w:type="gramEnd"/>
      <w:r>
        <w:t xml:space="preserve"> then covariance always = 0</w:t>
      </w:r>
    </w:p>
    <w:p w14:paraId="1D4DF21A" w14:textId="77777777" w:rsidR="00662045" w:rsidRDefault="00662045">
      <w:pPr>
        <w:pStyle w:val="NoSpacing"/>
        <w:numPr>
          <w:ilvl w:val="0"/>
          <w:numId w:val="1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 xml:space="preserve">The below version is a reformulation of the </w:t>
      </w:r>
      <w:proofErr w:type="gramStart"/>
      <w:r>
        <w:t>above</w:t>
      </w:r>
      <w:proofErr w:type="gramEnd"/>
      <w:r>
        <w:t xml:space="preserve">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4"/>
      </w:r>
    </w:p>
    <w:p w14:paraId="56456EB7" w14:textId="70447648" w:rsidR="00662045" w:rsidRDefault="00662045">
      <w:pPr>
        <w:pStyle w:val="NoSpacing"/>
        <w:numPr>
          <w:ilvl w:val="0"/>
          <w:numId w:val="15"/>
        </w:numPr>
      </w:pPr>
      <w:r>
        <w:t>Covariance with itself is the variance</w:t>
      </w:r>
    </w:p>
    <w:p w14:paraId="0D7A92B5" w14:textId="5B728C71" w:rsidR="001600C0" w:rsidRDefault="001600C0">
      <w:pPr>
        <w:pStyle w:val="NoSpacing"/>
        <w:numPr>
          <w:ilvl w:val="0"/>
          <w:numId w:val="15"/>
        </w:numPr>
      </w:pPr>
      <w:r>
        <w:t>Covariances are symmetric</w:t>
      </w:r>
    </w:p>
    <w:p w14:paraId="5482A903" w14:textId="67BF0D5D" w:rsidR="001600C0" w:rsidRDefault="001600C0">
      <w:pPr>
        <w:pStyle w:val="NoSpacing"/>
        <w:numPr>
          <w:ilvl w:val="0"/>
          <w:numId w:val="1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 xml:space="preserve">In the case of </w:t>
      </w:r>
      <w:proofErr w:type="gramStart"/>
      <w:r>
        <w:t>independence</w:t>
      </w:r>
      <w:proofErr w:type="gramEnd"/>
      <w:r>
        <w:t xml:space="preserve">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</w:t>
      </w:r>
      <w:proofErr w:type="gramStart"/>
      <w:r w:rsidR="00805A8C">
        <w:rPr>
          <w:szCs w:val="16"/>
        </w:rPr>
        <w:t>joint  distribution</w:t>
      </w:r>
      <w:proofErr w:type="gramEnd"/>
      <w:r w:rsidR="00805A8C">
        <w:rPr>
          <w:szCs w:val="16"/>
        </w:rPr>
        <w:t xml:space="preserve">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767EF6D" w14:textId="77777777" w:rsidR="00D95D4B" w:rsidRDefault="00D37639" w:rsidP="00D95D4B">
      <w:pPr>
        <w:pStyle w:val="NoSpacing"/>
        <w:rPr>
          <w:highlight w:val="yellow"/>
        </w:rPr>
      </w:pPr>
      <w:r>
        <w:rPr>
          <w:highlight w:val="yellow"/>
        </w:rPr>
        <w:t xml:space="preserve">Bayes </w:t>
      </w:r>
      <w:r w:rsidR="00D95D4B">
        <w:rPr>
          <w:highlight w:val="yellow"/>
        </w:rPr>
        <w:t>Rule</w:t>
      </w:r>
    </w:p>
    <w:p w14:paraId="2E8BD915" w14:textId="74738191" w:rsidR="00AC38B1" w:rsidRDefault="00AC38B1" w:rsidP="00D95D4B">
      <w:pPr>
        <w:pStyle w:val="NoSpacing"/>
      </w:pPr>
      <w:r w:rsidRPr="00F326B7">
        <w:t xml:space="preserve">inference </w:t>
      </w:r>
      <w:r w:rsidR="00C21370" w:rsidRPr="00F326B7">
        <w:t xml:space="preserve">technique that looks back at our </w:t>
      </w:r>
      <w:r w:rsidR="00982CF3" w:rsidRPr="00F326B7">
        <w:t xml:space="preserve">prior dataset to assess </w:t>
      </w:r>
      <w:r w:rsidR="00B7204C" w:rsidRPr="00F326B7">
        <w:t xml:space="preserve">partially observable </w:t>
      </w:r>
      <w:r w:rsidR="00C21370" w:rsidRPr="00F326B7">
        <w:t>outcome that we see now.</w:t>
      </w:r>
    </w:p>
    <w:p w14:paraId="0E3E8CCB" w14:textId="6D2913DB" w:rsidR="00D95D4B" w:rsidRDefault="001346B7" w:rsidP="00D95D4B">
      <w:pPr>
        <w:pStyle w:val="NoSpacing"/>
        <w:rPr>
          <w:b/>
        </w:rPr>
      </w:pPr>
      <w:r>
        <w:rPr>
          <w:noProof/>
        </w:rPr>
        <w:lastRenderedPageBreak/>
        <w:drawing>
          <wp:inline distT="0" distB="0" distL="0" distR="0" wp14:anchorId="5BC754AB" wp14:editId="5EA91F7A">
            <wp:extent cx="1915160" cy="1379855"/>
            <wp:effectExtent l="0" t="0" r="8890" b="0"/>
            <wp:docPr id="155" name="Picture 155" descr="Bayes' rule with a simple and practical example | by Tirthajyoti Sarkar | 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yes' rule with a simple and practical example | by Tirthajyoti Sarkar | 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A820" w14:textId="47752348" w:rsidR="003248B2" w:rsidRDefault="003248B2" w:rsidP="00D95D4B">
      <w:pPr>
        <w:pStyle w:val="NoSpacing"/>
        <w:rPr>
          <w:b/>
        </w:rPr>
      </w:pPr>
    </w:p>
    <w:p w14:paraId="73D76BDA" w14:textId="795C08EC" w:rsidR="00157ECF" w:rsidRDefault="00157ECF" w:rsidP="00D95D4B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0E4D12B6" wp14:editId="0B374B4A">
            <wp:extent cx="1915160" cy="1077595"/>
            <wp:effectExtent l="0" t="0" r="8890" b="8255"/>
            <wp:docPr id="156" name="Picture 156" descr="Bayes theorem, the geometry of changing belief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ayes theorem, the geometry of changing beliefs - YouTub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5391" w14:textId="77777777" w:rsidR="00157ECF" w:rsidRPr="00AC38B1" w:rsidRDefault="00157ECF" w:rsidP="00D95D4B">
      <w:pPr>
        <w:pStyle w:val="NoSpacing"/>
        <w:rPr>
          <w:b/>
        </w:rPr>
      </w:pP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proofErr w:type="gramStart"/>
      <w:r w:rsidR="008377BF">
        <w:rPr>
          <w:szCs w:val="16"/>
        </w:rPr>
        <w:t>Furthermore</w:t>
      </w:r>
      <w:proofErr w:type="gramEnd"/>
      <w:r w:rsidR="008377BF">
        <w:rPr>
          <w:szCs w:val="16"/>
        </w:rPr>
        <w:t xml:space="preserve">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</w:t>
      </w:r>
      <w:r w:rsidR="0067231A" w:rsidRPr="00ED139B">
        <w:t>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 xml:space="preserve">If the diagonal elements aren’t the </w:t>
      </w:r>
      <w:proofErr w:type="gramStart"/>
      <w:r>
        <w:t>same</w:t>
      </w:r>
      <w:proofErr w:type="gramEnd"/>
      <w:r>
        <w:t xml:space="preserve">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 xml:space="preserve">If we have off diagonal </w:t>
      </w:r>
      <w:proofErr w:type="gramStart"/>
      <w:r>
        <w:t>entries</w:t>
      </w:r>
      <w:proofErr w:type="gramEnd"/>
      <w:r>
        <w:t xml:space="preserve">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>
      <w:pPr>
        <w:pStyle w:val="NoSpacing"/>
        <w:numPr>
          <w:ilvl w:val="0"/>
          <w:numId w:val="10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</w:t>
      </w:r>
      <w:proofErr w:type="spellStart"/>
      <w:r w:rsidR="00587DE8">
        <w:t>likelikehood</w:t>
      </w:r>
      <w:proofErr w:type="spellEnd"/>
      <w:r w:rsidR="00587DE8">
        <w:t>.</w:t>
      </w:r>
    </w:p>
    <w:p w14:paraId="38B9E388" w14:textId="77777777" w:rsidR="001014BB" w:rsidRDefault="001014BB">
      <w:pPr>
        <w:pStyle w:val="NoSpacing"/>
        <w:numPr>
          <w:ilvl w:val="0"/>
          <w:numId w:val="10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>
      <w:pPr>
        <w:pStyle w:val="NoSpacing"/>
        <w:numPr>
          <w:ilvl w:val="0"/>
          <w:numId w:val="11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proofErr w:type="gramStart"/>
      <w:r w:rsidR="008B2476">
        <w:t>Generally</w:t>
      </w:r>
      <w:proofErr w:type="gramEnd"/>
      <w:r w:rsidR="008B2476">
        <w:t xml:space="preserve">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>
      <w:pPr>
        <w:pStyle w:val="NoSpacing"/>
        <w:numPr>
          <w:ilvl w:val="0"/>
          <w:numId w:val="11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</w:t>
      </w:r>
      <w:proofErr w:type="spellStart"/>
      <w:r w:rsidR="004E1525">
        <w:t>likehood</w:t>
      </w:r>
      <w:proofErr w:type="spellEnd"/>
      <w:r w:rsidR="004E1525">
        <w:t xml:space="preserve"> function</w:t>
      </w:r>
      <w:r w:rsidR="00240B63">
        <w:t xml:space="preserve">. </w:t>
      </w:r>
    </w:p>
    <w:p w14:paraId="382E2925" w14:textId="05645E51" w:rsidR="004F7DC2" w:rsidRDefault="00240B63">
      <w:pPr>
        <w:pStyle w:val="NoSpacing"/>
        <w:numPr>
          <w:ilvl w:val="0"/>
          <w:numId w:val="11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>
      <w:pPr>
        <w:pStyle w:val="NoSpacing"/>
        <w:numPr>
          <w:ilvl w:val="0"/>
          <w:numId w:val="11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18AA42BD" w:rsidR="00172EE2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proofErr w:type="gramStart"/>
      <w:r>
        <w:rPr>
          <w:i/>
          <w:iCs/>
          <w:u w:val="single"/>
        </w:rPr>
        <w:t>think</w:t>
      </w:r>
      <w:proofErr w:type="gramEnd"/>
      <w:r>
        <w:rPr>
          <w:i/>
          <w:iCs/>
          <w:u w:val="single"/>
        </w:rPr>
        <w:t xml:space="preserve">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56CF06F4" w14:textId="77777777" w:rsidR="00172EE2" w:rsidRDefault="00172EE2">
      <w:r>
        <w:br w:type="page"/>
      </w:r>
    </w:p>
    <w:p w14:paraId="043C4EDE" w14:textId="5F20642F" w:rsidR="007565BA" w:rsidRDefault="00172EE2" w:rsidP="00172EE2">
      <w:pPr>
        <w:pStyle w:val="Heading1"/>
      </w:pPr>
      <w:r>
        <w:lastRenderedPageBreak/>
        <w:t>Python tricks</w:t>
      </w:r>
    </w:p>
    <w:p w14:paraId="78B059F4" w14:textId="2077E1A6" w:rsidR="00172EE2" w:rsidRDefault="00172EE2" w:rsidP="007565BA">
      <w:pPr>
        <w:pStyle w:val="NoSpacing"/>
      </w:pPr>
    </w:p>
    <w:p w14:paraId="74C3430A" w14:textId="77777777" w:rsidR="005135F3" w:rsidRPr="005135F3" w:rsidRDefault="00172EE2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multiplication</w:t>
      </w:r>
      <w:r w:rsidRPr="005135F3">
        <w:rPr>
          <w:rStyle w:val="FootnoteReference"/>
          <w:b/>
          <w:bCs/>
          <w:highlight w:val="yellow"/>
        </w:rPr>
        <w:footnoteReference w:id="5"/>
      </w:r>
      <w:r w:rsidR="006665CF" w:rsidRPr="005135F3">
        <w:rPr>
          <w:b/>
          <w:bCs/>
          <w:highlight w:val="yellow"/>
        </w:rPr>
        <w:t>.</w:t>
      </w:r>
      <w:r w:rsidR="006665CF" w:rsidRPr="005135F3">
        <w:rPr>
          <w:b/>
          <w:bCs/>
        </w:rPr>
        <w:t xml:space="preserve"> </w:t>
      </w:r>
    </w:p>
    <w:p w14:paraId="32186875" w14:textId="5F986764" w:rsidR="00172EE2" w:rsidRDefault="006665CF" w:rsidP="007565BA">
      <w:pPr>
        <w:pStyle w:val="NoSpacing"/>
      </w:pPr>
      <w:r w:rsidRPr="005D7899">
        <w:t>3D matrix multiplication is nothing but a collection (or a stack) of many 2D matrices.</w:t>
      </w:r>
    </w:p>
    <w:p w14:paraId="75771983" w14:textId="751A9D50" w:rsidR="00A620EF" w:rsidRDefault="00A620EF" w:rsidP="007565BA">
      <w:pPr>
        <w:pStyle w:val="NoSpacing"/>
      </w:pPr>
    </w:p>
    <w:p w14:paraId="19120777" w14:textId="70EDC185" w:rsidR="00A620EF" w:rsidRPr="005135F3" w:rsidRDefault="00A620EF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transpose</w:t>
      </w:r>
    </w:p>
    <w:p w14:paraId="6C260BD1" w14:textId="45DBB151" w:rsidR="00A620EF" w:rsidRPr="005D7899" w:rsidRDefault="00A620EF" w:rsidP="007565BA">
      <w:pPr>
        <w:pStyle w:val="NoSpacing"/>
      </w:pPr>
      <w:r w:rsidRPr="00A620EF">
        <w:rPr>
          <w:noProof/>
        </w:rPr>
        <w:drawing>
          <wp:inline distT="0" distB="0" distL="0" distR="0" wp14:anchorId="182E398F" wp14:editId="0264B0EE">
            <wp:extent cx="1915160" cy="2197100"/>
            <wp:effectExtent l="0" t="0" r="889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F15D" w14:textId="77777777" w:rsidR="000F5742" w:rsidRDefault="000F5742" w:rsidP="007E0BD7">
      <w:pPr>
        <w:pStyle w:val="NoSpacing"/>
      </w:pPr>
    </w:p>
    <w:p w14:paraId="5B1C4AC9" w14:textId="77777777" w:rsidR="000F5742" w:rsidRPr="005135F3" w:rsidRDefault="000F5742" w:rsidP="007E0BD7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Divide by zero protection</w:t>
      </w:r>
    </w:p>
    <w:p w14:paraId="4E02C2EC" w14:textId="1E56098A" w:rsidR="000F5742" w:rsidRDefault="000F5742" w:rsidP="007E0BD7">
      <w:pPr>
        <w:pStyle w:val="NoSpacing"/>
      </w:pPr>
      <w:proofErr w:type="spellStart"/>
      <w:proofErr w:type="gramStart"/>
      <w:r>
        <w:t>np.divide</w:t>
      </w:r>
      <w:proofErr w:type="spellEnd"/>
      <w:proofErr w:type="gramEnd"/>
      <w:r>
        <w:t>(arr1,arr2)</w:t>
      </w:r>
    </w:p>
    <w:p w14:paraId="65B8BA50" w14:textId="7AD07E54" w:rsidR="00CD72A7" w:rsidRDefault="00CD72A7" w:rsidP="007E0BD7">
      <w:pPr>
        <w:pStyle w:val="NoSpacing"/>
      </w:pPr>
    </w:p>
    <w:p w14:paraId="2B8B529B" w14:textId="77A41507" w:rsidR="00CD72A7" w:rsidRPr="005135F3" w:rsidRDefault="00CD72A7" w:rsidP="007E0BD7">
      <w:pPr>
        <w:pStyle w:val="NoSpacing"/>
        <w:rPr>
          <w:b/>
          <w:bCs/>
        </w:rPr>
      </w:pPr>
      <w:r w:rsidRPr="005135F3">
        <w:rPr>
          <w:highlight w:val="yellow"/>
        </w:rPr>
        <w:t>sum axis</w:t>
      </w:r>
    </w:p>
    <w:p w14:paraId="6CC7A666" w14:textId="504D0D57" w:rsidR="00CD72A7" w:rsidRDefault="00CD72A7" w:rsidP="007E0BD7">
      <w:pPr>
        <w:pStyle w:val="NoSpacing"/>
      </w:pPr>
      <w:r>
        <w:rPr>
          <w:noProof/>
        </w:rPr>
        <w:drawing>
          <wp:inline distT="0" distB="0" distL="0" distR="0" wp14:anchorId="5184DF11" wp14:editId="46400D05">
            <wp:extent cx="1915160" cy="1069975"/>
            <wp:effectExtent l="0" t="0" r="8890" b="0"/>
            <wp:docPr id="151" name="Picture 151" descr="Tips About Numpy Arrays – Predictive Ha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ps About Numpy Arrays – Predictive Hacks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B3AC" w14:textId="70CAAAFE" w:rsidR="00874A46" w:rsidRDefault="00874A46" w:rsidP="007E0BD7">
      <w:pPr>
        <w:pStyle w:val="NoSpacing"/>
      </w:pPr>
    </w:p>
    <w:p w14:paraId="13E178C3" w14:textId="0BC883A0" w:rsidR="00874A46" w:rsidRDefault="00874A46" w:rsidP="00874A46">
      <w:pPr>
        <w:pStyle w:val="Heading1"/>
      </w:pPr>
      <w:r>
        <w:t>Overleaf tricks</w:t>
      </w:r>
    </w:p>
    <w:p w14:paraId="216A8DC5" w14:textId="42DC06A9" w:rsidR="00874A46" w:rsidRDefault="00874A46" w:rsidP="00874A46">
      <w:r>
        <w:t>If you set up folders, each with their own main pages, and have a top level main, you need to set the main document.</w:t>
      </w:r>
    </w:p>
    <w:p w14:paraId="510D691B" w14:textId="26337AB9" w:rsidR="00874A46" w:rsidRPr="00874A46" w:rsidRDefault="00874A46" w:rsidP="00874A46">
      <w:r w:rsidRPr="00874A46">
        <w:rPr>
          <w:noProof/>
        </w:rPr>
        <w:drawing>
          <wp:inline distT="0" distB="0" distL="0" distR="0" wp14:anchorId="1FF7D3F7" wp14:editId="571E5CD4">
            <wp:extent cx="1915160" cy="535305"/>
            <wp:effectExtent l="0" t="0" r="889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592A" w14:textId="7F57BE02" w:rsidR="00C5242D" w:rsidRDefault="00C5242D" w:rsidP="00C5242D">
      <w:pPr>
        <w:pStyle w:val="Heading1"/>
      </w:pPr>
      <w:r>
        <w:t>Probability tricks</w:t>
      </w:r>
    </w:p>
    <w:p w14:paraId="6421485D" w14:textId="5C7F51BC" w:rsidR="00C5242D" w:rsidRDefault="00C5242D" w:rsidP="00C5242D">
      <w:r>
        <w:t>Joint probability P(</w:t>
      </w:r>
      <w:proofErr w:type="gramStart"/>
      <w:r>
        <w:t>X,Y</w:t>
      </w:r>
      <w:proofErr w:type="gramEnd"/>
      <w:r>
        <w:t>) is actually implied by P(x)P(Y|X). Think about it, you start with probability x, then multiply the conditional of y on x. P(</w:t>
      </w:r>
      <w:proofErr w:type="gramStart"/>
      <w:r>
        <w:t>X,Y</w:t>
      </w:r>
      <w:proofErr w:type="gramEnd"/>
      <w:r>
        <w:t>) is not the same as P(X)+P(Y)</w:t>
      </w:r>
      <w:r w:rsidR="00476DF6">
        <w:t>.</w:t>
      </w:r>
    </w:p>
    <w:p w14:paraId="1B6F8831" w14:textId="7BA7F0C7" w:rsidR="00476DF6" w:rsidRDefault="00476DF6" w:rsidP="00C5242D">
      <w:r>
        <w:t xml:space="preserve">I mixed two fundamental concepts: when to add probabilities vs. when to multiply probabilities. Joint probabilities </w:t>
      </w:r>
      <w:proofErr w:type="gramStart"/>
      <w:r>
        <w:t>is</w:t>
      </w:r>
      <w:proofErr w:type="gramEnd"/>
      <w:r>
        <w:t xml:space="preserve"> multiply</w:t>
      </w:r>
      <w:r w:rsidR="00CE066E">
        <w:t xml:space="preserve"> (intersection)</w:t>
      </w:r>
      <w:r>
        <w:t xml:space="preserve">. Add </w:t>
      </w:r>
      <w:r w:rsidR="00CE066E">
        <w:t xml:space="preserve">(union) </w:t>
      </w:r>
      <w:r>
        <w:t>probabilities when you want to know whether one event or another could happen.</w:t>
      </w:r>
    </w:p>
    <w:p w14:paraId="69B6F7B0" w14:textId="2B4919CB" w:rsidR="00FB3B4C" w:rsidRDefault="00FB3B4C" w:rsidP="00C5242D"/>
    <w:p w14:paraId="2E6F4814" w14:textId="6D31CECE" w:rsidR="00FB3B4C" w:rsidRDefault="00FB3B4C" w:rsidP="00C5242D">
      <w:r w:rsidRPr="00FB3B4C">
        <w:rPr>
          <w:noProof/>
        </w:rPr>
        <w:drawing>
          <wp:inline distT="0" distB="0" distL="0" distR="0" wp14:anchorId="104FD6F4" wp14:editId="0A6004CF">
            <wp:extent cx="1915160" cy="622300"/>
            <wp:effectExtent l="0" t="0" r="889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CD07" w14:textId="77777777" w:rsidR="00555FFD" w:rsidRDefault="00555FFD" w:rsidP="00555FFD">
      <w:pPr>
        <w:pStyle w:val="NoSpacing"/>
      </w:pPr>
      <w:r>
        <w:t>Monotone</w:t>
      </w:r>
    </w:p>
    <w:p w14:paraId="3E1702B4" w14:textId="66945F06" w:rsidR="00555FFD" w:rsidRDefault="00555FFD">
      <w:pPr>
        <w:pStyle w:val="NoSpacing"/>
        <w:numPr>
          <w:ilvl w:val="0"/>
          <w:numId w:val="24"/>
        </w:numPr>
      </w:pPr>
      <w:r>
        <w:t>Increasing a</w:t>
      </w:r>
      <w:r w:rsidRPr="00555FFD">
        <w:rPr>
          <w:vertAlign w:val="subscript"/>
        </w:rPr>
        <w:t xml:space="preserve">n+1 </w:t>
      </w:r>
      <w:r>
        <w:t>&gt;= a</w:t>
      </w:r>
      <w:r w:rsidRPr="00555FFD">
        <w:rPr>
          <w:vertAlign w:val="subscript"/>
        </w:rPr>
        <w:t>n</w:t>
      </w:r>
    </w:p>
    <w:p w14:paraId="2AD79738" w14:textId="2D737E8D" w:rsidR="00555FFD" w:rsidRPr="00FB30CD" w:rsidRDefault="00555FFD">
      <w:pPr>
        <w:pStyle w:val="NoSpacing"/>
        <w:numPr>
          <w:ilvl w:val="0"/>
          <w:numId w:val="24"/>
        </w:numPr>
      </w:pPr>
      <w:r>
        <w:t>decreasing a</w:t>
      </w:r>
      <w:r w:rsidRPr="00555FFD">
        <w:rPr>
          <w:vertAlign w:val="subscript"/>
        </w:rPr>
        <w:t xml:space="preserve">n+1 </w:t>
      </w:r>
      <w:r>
        <w:t>&lt;= a</w:t>
      </w:r>
      <w:r w:rsidRPr="00555FFD">
        <w:rPr>
          <w:vertAlign w:val="subscript"/>
        </w:rPr>
        <w:t>n</w:t>
      </w:r>
    </w:p>
    <w:p w14:paraId="42CAC230" w14:textId="7E752673" w:rsidR="00FB30CD" w:rsidRPr="00C5242D" w:rsidRDefault="00FB30CD" w:rsidP="00FB30CD">
      <w:pPr>
        <w:pStyle w:val="NoSpacing"/>
      </w:pPr>
      <w:r w:rsidRPr="00FB30CD">
        <w:rPr>
          <w:noProof/>
        </w:rPr>
        <w:drawing>
          <wp:inline distT="0" distB="0" distL="0" distR="0" wp14:anchorId="6F51149E" wp14:editId="002BA21C">
            <wp:extent cx="1915160" cy="506730"/>
            <wp:effectExtent l="0" t="0" r="889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C67D" w14:textId="77777777" w:rsidR="00874A46" w:rsidRDefault="00874A46" w:rsidP="00555FFD">
      <w:pPr>
        <w:pStyle w:val="NoSpacing"/>
      </w:pPr>
    </w:p>
    <w:p w14:paraId="70D663F5" w14:textId="3200D478" w:rsidR="002D73F7" w:rsidRDefault="002D73F7" w:rsidP="007E0BD7">
      <w:pPr>
        <w:pStyle w:val="NoSpacing"/>
      </w:pPr>
      <w:r>
        <w:br w:type="page"/>
      </w:r>
    </w:p>
    <w:p w14:paraId="64E3C92C" w14:textId="77777777" w:rsidR="00874A46" w:rsidRDefault="00874A46" w:rsidP="007E0BD7">
      <w:pPr>
        <w:pStyle w:val="NoSpacing"/>
      </w:pPr>
    </w:p>
    <w:p w14:paraId="0D9B6A9F" w14:textId="77777777" w:rsidR="00CD72A7" w:rsidRDefault="00CD72A7" w:rsidP="007E0BD7">
      <w:pPr>
        <w:pStyle w:val="NoSpacing"/>
      </w:pPr>
    </w:p>
    <w:p w14:paraId="2F51B7F0" w14:textId="77777777" w:rsidR="000F5742" w:rsidRDefault="000F5742" w:rsidP="007E0BD7">
      <w:pPr>
        <w:pStyle w:val="NoSpacing"/>
      </w:pP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>
      <w:pPr>
        <w:pStyle w:val="ListParagraph"/>
        <w:numPr>
          <w:ilvl w:val="0"/>
          <w:numId w:val="19"/>
        </w:numPr>
      </w:pPr>
      <w:r w:rsidRPr="005F71B1">
        <w:t>Linear</w:t>
      </w:r>
      <w:r>
        <w:t xml:space="preserve"> because </w:t>
      </w:r>
      <w:proofErr w:type="spellStart"/>
      <w:r>
        <w:t>theta</w:t>
      </w:r>
      <w:r w:rsidRPr="000559DF">
        <w:rPr>
          <w:vertAlign w:val="superscript"/>
        </w:rPr>
        <w:t>T</w:t>
      </w:r>
      <w:r>
        <w:t>x</w:t>
      </w:r>
      <w:proofErr w:type="spellEnd"/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>
      <w:pPr>
        <w:pStyle w:val="ListParagraph"/>
        <w:numPr>
          <w:ilvl w:val="0"/>
          <w:numId w:val="19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15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 xml:space="preserve">Same update rule as perceptron and linear regression, the only difference is </w:t>
      </w:r>
      <w:proofErr w:type="spellStart"/>
      <w:r>
        <w:t>h</w:t>
      </w:r>
      <w:r w:rsidRPr="000C30AC">
        <w:rPr>
          <w:vertAlign w:val="subscript"/>
        </w:rPr>
        <w:t>theta</w:t>
      </w:r>
      <w:proofErr w:type="spellEnd"/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>
      <w:pPr>
        <w:pStyle w:val="NoSpacing"/>
        <w:numPr>
          <w:ilvl w:val="0"/>
          <w:numId w:val="17"/>
        </w:numPr>
      </w:pPr>
      <w:r>
        <w:t>Approximate is a linear approximation of the first derivative @ a point</w:t>
      </w:r>
    </w:p>
    <w:p w14:paraId="7F16CC97" w14:textId="166157A5" w:rsidR="0034284C" w:rsidRDefault="0034284C">
      <w:pPr>
        <w:pStyle w:val="NoSpacing"/>
        <w:numPr>
          <w:ilvl w:val="0"/>
          <w:numId w:val="17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</w:t>
      </w:r>
      <w:proofErr w:type="gramStart"/>
      <w:r w:rsidR="00545CBC">
        <w:t>is</w:t>
      </w:r>
      <w:proofErr w:type="gramEnd"/>
      <w:r w:rsidR="00545CBC">
        <w:t xml:space="preserve"> how big is dimension of Hessian. If too large, then Newton </w:t>
      </w:r>
      <w:r w:rsidR="00E06DB9">
        <w:t>Raph</w:t>
      </w:r>
      <w:r w:rsidR="00545CBC">
        <w:t xml:space="preserve">son will be slow </w:t>
      </w:r>
      <w:proofErr w:type="gramStart"/>
      <w:r w:rsidR="00545CBC">
        <w:t>O(</w:t>
      </w:r>
      <w:proofErr w:type="gramEnd"/>
      <w:r w:rsidR="00545CBC">
        <w:t>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>
      <w:pPr>
        <w:pStyle w:val="NoSpacing"/>
        <w:numPr>
          <w:ilvl w:val="0"/>
          <w:numId w:val="18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>
      <w:pPr>
        <w:pStyle w:val="NoSpacing"/>
        <w:numPr>
          <w:ilvl w:val="0"/>
          <w:numId w:val="18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5A08D428" w:rsidR="000563B6" w:rsidRDefault="000563B6" w:rsidP="000563B6">
      <w:pPr>
        <w:pStyle w:val="Heading1"/>
      </w:pPr>
      <w:r>
        <w:t>Generative</w:t>
      </w:r>
    </w:p>
    <w:p w14:paraId="1FBFEA16" w14:textId="55AB31D4" w:rsidR="00012E45" w:rsidRDefault="00012E45" w:rsidP="00012E45">
      <w:pPr>
        <w:pStyle w:val="Heading2"/>
      </w:pPr>
      <w:r>
        <w:t>MLE</w:t>
      </w:r>
    </w:p>
    <w:p w14:paraId="59E97BCF" w14:textId="1F6780A2" w:rsidR="00592A0D" w:rsidRPr="00AC6E35" w:rsidRDefault="00012E45" w:rsidP="00AC6E35">
      <w:pPr>
        <w:pStyle w:val="NoSpacing"/>
        <w:rPr>
          <w:b/>
          <w:bCs/>
        </w:rPr>
      </w:pPr>
      <w:r w:rsidRPr="00AC6E35">
        <w:rPr>
          <w:b/>
          <w:bCs/>
        </w:rPr>
        <w:t>Continuous</w:t>
      </w:r>
      <w:r w:rsidR="00592A0D" w:rsidRPr="00AC6E35">
        <w:rPr>
          <w:b/>
          <w:bCs/>
        </w:rPr>
        <w:t xml:space="preserve"> Multivariate</w:t>
      </w:r>
    </w:p>
    <w:p w14:paraId="1F73A7CC" w14:textId="0AD3EAAE" w:rsidR="00592A0D" w:rsidRDefault="00592A0D">
      <w:pPr>
        <w:pStyle w:val="NoSpacing"/>
        <w:numPr>
          <w:ilvl w:val="0"/>
          <w:numId w:val="11"/>
        </w:numPr>
      </w:pPr>
      <w:r>
        <w:t>Assume a likelihood function distribution of the data</w:t>
      </w:r>
      <w:r w:rsidR="00DD3B5E">
        <w:t xml:space="preserve"> (Bernoulli, </w:t>
      </w:r>
      <w:proofErr w:type="spellStart"/>
      <w:r w:rsidR="00DD3B5E">
        <w:t>poisson</w:t>
      </w:r>
      <w:proofErr w:type="spellEnd"/>
      <w:r w:rsidR="00DD3B5E">
        <w:t xml:space="preserve">, uniform, normal etc.) </w:t>
      </w:r>
    </w:p>
    <w:p w14:paraId="6D3FA1AB" w14:textId="1A5A073A" w:rsidR="00592A0D" w:rsidRDefault="00592A0D">
      <w:pPr>
        <w:pStyle w:val="NoSpacing"/>
        <w:numPr>
          <w:ilvl w:val="0"/>
          <w:numId w:val="11"/>
        </w:numPr>
      </w:pPr>
      <w:proofErr w:type="gramStart"/>
      <w:r>
        <w:t>Generally</w:t>
      </w:r>
      <w:proofErr w:type="gramEnd"/>
      <w:r>
        <w:t xml:space="preserve"> </w:t>
      </w:r>
      <w:r w:rsidR="00DD3B5E">
        <w:t>we assume gaussian:</w:t>
      </w:r>
      <w:r w:rsidRPr="00893A36">
        <w:rPr>
          <w:noProof/>
          <w:szCs w:val="16"/>
          <w:lang w:eastAsia="en-AU"/>
        </w:rPr>
        <w:drawing>
          <wp:inline distT="0" distB="0" distL="0" distR="0" wp14:anchorId="6239B589" wp14:editId="5AF645C0">
            <wp:extent cx="1914808" cy="2331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56C" w14:textId="77777777" w:rsidR="00592A0D" w:rsidRDefault="00592A0D">
      <w:pPr>
        <w:pStyle w:val="NoSpacing"/>
        <w:numPr>
          <w:ilvl w:val="0"/>
          <w:numId w:val="11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>
        <w:t xml:space="preserve"> of the </w:t>
      </w:r>
      <w:proofErr w:type="spellStart"/>
      <w:r>
        <w:t>likehood</w:t>
      </w:r>
      <w:proofErr w:type="spellEnd"/>
      <w:r>
        <w:t xml:space="preserve"> function. </w:t>
      </w:r>
    </w:p>
    <w:p w14:paraId="101ED415" w14:textId="77777777" w:rsidR="00592A0D" w:rsidRDefault="00592A0D">
      <w:pPr>
        <w:pStyle w:val="NoSpacing"/>
        <w:numPr>
          <w:ilvl w:val="0"/>
          <w:numId w:val="11"/>
        </w:numPr>
      </w:pPr>
      <w:r>
        <w:t xml:space="preserve">Take the gradient of the likelihood function and set to zero </w:t>
      </w:r>
    </w:p>
    <w:p w14:paraId="09BAE6ED" w14:textId="77777777" w:rsidR="00592A0D" w:rsidRDefault="00592A0D">
      <w:pPr>
        <w:pStyle w:val="NoSpacing"/>
        <w:numPr>
          <w:ilvl w:val="0"/>
          <w:numId w:val="11"/>
        </w:numPr>
      </w:pPr>
      <w:r>
        <w:t>Take log of the Gaussian distribution, valid gradient because it is monotonically increasing.</w:t>
      </w:r>
    </w:p>
    <w:p w14:paraId="7B933873" w14:textId="77777777" w:rsidR="00592A0D" w:rsidRPr="00012E45" w:rsidRDefault="00592A0D" w:rsidP="00AC6E35">
      <w:pPr>
        <w:pStyle w:val="NoSpacing"/>
      </w:pPr>
    </w:p>
    <w:p w14:paraId="4732255F" w14:textId="7220526A" w:rsidR="00A30F12" w:rsidRDefault="00012E45" w:rsidP="00AC6E35">
      <w:pPr>
        <w:pStyle w:val="NoSpacing"/>
        <w:rPr>
          <w:b/>
          <w:bCs/>
        </w:rPr>
      </w:pPr>
      <w:r w:rsidRPr="00012E45">
        <w:rPr>
          <w:b/>
          <w:bCs/>
        </w:rPr>
        <w:t>Discrete</w:t>
      </w:r>
      <w:r w:rsidR="00A30F12">
        <w:rPr>
          <w:b/>
          <w:bCs/>
        </w:rPr>
        <w:t xml:space="preserve"> (Bernoulli)</w:t>
      </w:r>
    </w:p>
    <w:p w14:paraId="7597B519" w14:textId="02B31007" w:rsidR="00AC6E35" w:rsidRPr="00AC6E35" w:rsidRDefault="00AC6E35" w:rsidP="00AC6E35">
      <w:pPr>
        <w:pStyle w:val="NoSpacing"/>
      </w:pPr>
      <w:r w:rsidRPr="00AC6E35">
        <w:t>From CS229 notes 2, p10</w:t>
      </w:r>
    </w:p>
    <w:p w14:paraId="507C90D5" w14:textId="2EA2AA05" w:rsidR="00012E45" w:rsidRPr="00012E45" w:rsidRDefault="00012E45" w:rsidP="00012E45">
      <w:r w:rsidRPr="00012E45">
        <w:rPr>
          <w:noProof/>
        </w:rPr>
        <w:drawing>
          <wp:inline distT="0" distB="0" distL="0" distR="0" wp14:anchorId="31615C2E" wp14:editId="54169E70">
            <wp:extent cx="1915160" cy="970915"/>
            <wp:effectExtent l="0" t="0" r="8890" b="63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760" w14:textId="70AA3D03" w:rsidR="00711D3D" w:rsidRDefault="00A30F12" w:rsidP="00794491">
      <w:pPr>
        <w:pStyle w:val="NoSpacing"/>
        <w:rPr>
          <w:b/>
          <w:bCs/>
        </w:rPr>
      </w:pPr>
      <w:r w:rsidRPr="00794491">
        <w:rPr>
          <w:b/>
          <w:bCs/>
        </w:rPr>
        <w:t>Discrete (Multinominal)</w:t>
      </w:r>
    </w:p>
    <w:p w14:paraId="4DF39998" w14:textId="41AD6574" w:rsidR="00794491" w:rsidRPr="00794491" w:rsidRDefault="00794491" w:rsidP="00794491">
      <w:pPr>
        <w:pStyle w:val="NoSpacing"/>
      </w:pPr>
      <w:r w:rsidRPr="00794491">
        <w:t>CS229, p14, notes2</w:t>
      </w:r>
    </w:p>
    <w:p w14:paraId="685B62F8" w14:textId="511CDCDB" w:rsidR="00794491" w:rsidRPr="00794491" w:rsidRDefault="00794491" w:rsidP="00794491">
      <w:pPr>
        <w:pStyle w:val="NoSpacing"/>
        <w:rPr>
          <w:b/>
          <w:bCs/>
        </w:rPr>
      </w:pPr>
      <w:r w:rsidRPr="00794491">
        <w:rPr>
          <w:b/>
          <w:bCs/>
          <w:noProof/>
        </w:rPr>
        <w:drawing>
          <wp:inline distT="0" distB="0" distL="0" distR="0" wp14:anchorId="5B51AAF4" wp14:editId="73968647">
            <wp:extent cx="1915160" cy="1344295"/>
            <wp:effectExtent l="0" t="0" r="889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85" w14:textId="77777777" w:rsidR="00A30F12" w:rsidRPr="00A30F12" w:rsidRDefault="00A30F12" w:rsidP="00711D3D">
      <w:pPr>
        <w:rPr>
          <w:b/>
          <w:bCs/>
        </w:rPr>
      </w:pP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>
      <w:pPr>
        <w:pStyle w:val="NoSpacing"/>
        <w:numPr>
          <w:ilvl w:val="0"/>
          <w:numId w:val="21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>
      <w:pPr>
        <w:pStyle w:val="NoSpacing"/>
        <w:numPr>
          <w:ilvl w:val="0"/>
          <w:numId w:val="21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lastRenderedPageBreak/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>
      <w:pPr>
        <w:pStyle w:val="ListParagraph"/>
        <w:numPr>
          <w:ilvl w:val="0"/>
          <w:numId w:val="20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>
      <w:pPr>
        <w:pStyle w:val="ListParagraph"/>
        <w:numPr>
          <w:ilvl w:val="0"/>
          <w:numId w:val="20"/>
        </w:numPr>
      </w:pPr>
      <w:r>
        <w:t xml:space="preserve">Solve for </w:t>
      </w:r>
      <w:proofErr w:type="spellStart"/>
      <w:r>
        <w:t>arg</w:t>
      </w:r>
      <w:proofErr w:type="spellEnd"/>
      <w:r>
        <w:t xml:space="preserve">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3581A946" w:rsidR="005D2DE9" w:rsidRDefault="005D2DE9" w:rsidP="007565BA">
      <w:pPr>
        <w:pStyle w:val="Heading2"/>
      </w:pPr>
      <w:r>
        <w:t>Naïve Bayes</w:t>
      </w:r>
    </w:p>
    <w:p w14:paraId="4A47A125" w14:textId="38FDE38E" w:rsidR="006721B8" w:rsidRDefault="006721B8" w:rsidP="006721B8"/>
    <w:p w14:paraId="7F0F93A0" w14:textId="4A4AB6EB" w:rsidR="006721B8" w:rsidRDefault="006721B8" w:rsidP="006721B8">
      <w:pPr>
        <w:pStyle w:val="Heading1"/>
      </w:pPr>
      <w:r>
        <w:t>Kernels</w:t>
      </w:r>
    </w:p>
    <w:p w14:paraId="2F582206" w14:textId="2EA96E28" w:rsidR="006721B8" w:rsidRDefault="006721B8" w:rsidP="006721B8">
      <w:r>
        <w:t>Gives us a way to compute dot product in features space without even knowing what this space is and what is phi</w:t>
      </w:r>
      <w:r>
        <w:rPr>
          <w:rStyle w:val="FootnoteReference"/>
        </w:rPr>
        <w:footnoteReference w:id="6"/>
      </w:r>
      <w:r>
        <w:t>.</w:t>
      </w:r>
    </w:p>
    <w:p w14:paraId="34F3BAE4" w14:textId="49813BC5" w:rsidR="00C75157" w:rsidRPr="00C77FEE" w:rsidRDefault="00C75157" w:rsidP="00C77FEE">
      <w:pPr>
        <w:pStyle w:val="Heading2"/>
      </w:pPr>
      <w:r w:rsidRPr="00C77FEE">
        <w:t>Kernel perceptron</w:t>
      </w:r>
    </w:p>
    <w:p w14:paraId="7DDEBFB7" w14:textId="656DD6CD" w:rsidR="00C77FEE" w:rsidRDefault="00C77FEE" w:rsidP="00C77FEE"/>
    <w:p w14:paraId="41D6521C" w14:textId="722AC22E" w:rsidR="00C77FEE" w:rsidRDefault="00C77FEE" w:rsidP="00C77FEE">
      <w:pPr>
        <w:pStyle w:val="Heading1"/>
      </w:pPr>
      <w:r>
        <w:t>Deep Learning</w:t>
      </w:r>
    </w:p>
    <w:p w14:paraId="6D6849A2" w14:textId="568012A1" w:rsidR="00C77FEE" w:rsidRDefault="00C77FEE" w:rsidP="00C77FEE">
      <w:pPr>
        <w:pStyle w:val="Heading2"/>
      </w:pPr>
      <w:r>
        <w:t xml:space="preserve">Regularisation </w:t>
      </w:r>
    </w:p>
    <w:p w14:paraId="0A578EBF" w14:textId="5BEB56E8" w:rsidR="00C77FEE" w:rsidRDefault="00C77FEE" w:rsidP="00C77FEE">
      <w:pPr>
        <w:pStyle w:val="Heading2"/>
      </w:pPr>
      <w:r>
        <w:t>Relationship between MAP, MLE, Bayes theory</w:t>
      </w:r>
    </w:p>
    <w:p w14:paraId="6E71F2BF" w14:textId="6053376C" w:rsidR="00C77FEE" w:rsidRDefault="00000000" w:rsidP="006721B8">
      <w:pPr>
        <w:rPr>
          <w:b/>
          <w:bCs/>
        </w:rPr>
      </w:pPr>
      <w:hyperlink r:id="rId134" w:history="1">
        <w:r w:rsidR="00C77FEE" w:rsidRPr="0011306C">
          <w:rPr>
            <w:rStyle w:val="Hyperlink"/>
            <w:b/>
            <w:bCs/>
          </w:rPr>
          <w:t>https://www.youtube.com/watch?v=y7KJcCltR5Y</w:t>
        </w:r>
      </w:hyperlink>
      <w:r w:rsidR="00C77FEE">
        <w:rPr>
          <w:b/>
          <w:bCs/>
        </w:rPr>
        <w:t xml:space="preserve"> </w:t>
      </w:r>
    </w:p>
    <w:p w14:paraId="73821202" w14:textId="7DF49FFF" w:rsidR="006F6163" w:rsidRDefault="006F6163" w:rsidP="00E73BD6">
      <w:pPr>
        <w:pStyle w:val="Heading2"/>
      </w:pPr>
      <w:r>
        <w:t xml:space="preserve">Relationship between KL Divergence and Cross-Entropy </w:t>
      </w:r>
    </w:p>
    <w:p w14:paraId="2CAAE9CE" w14:textId="0D377FA1" w:rsidR="00E120FB" w:rsidRDefault="00000000" w:rsidP="006721B8">
      <w:pPr>
        <w:rPr>
          <w:b/>
          <w:bCs/>
        </w:rPr>
      </w:pPr>
      <w:hyperlink r:id="rId135" w:history="1">
        <w:r w:rsidR="006F6163" w:rsidRPr="00424F51">
          <w:rPr>
            <w:rStyle w:val="Hyperlink"/>
            <w:b/>
            <w:bCs/>
          </w:rPr>
          <w:t>https://www.youtube.com/watch?v=SxGYPqCgJWM</w:t>
        </w:r>
      </w:hyperlink>
      <w:r w:rsidR="006F6163">
        <w:rPr>
          <w:b/>
          <w:bCs/>
        </w:rPr>
        <w:t xml:space="preserve"> </w:t>
      </w:r>
    </w:p>
    <w:p w14:paraId="2527FF95" w14:textId="77777777" w:rsidR="00E120FB" w:rsidRDefault="00E120FB">
      <w:pPr>
        <w:rPr>
          <w:b/>
          <w:bCs/>
        </w:rPr>
      </w:pPr>
      <w:r>
        <w:rPr>
          <w:b/>
          <w:bCs/>
        </w:rPr>
        <w:br w:type="page"/>
      </w:r>
    </w:p>
    <w:p w14:paraId="394AFF78" w14:textId="098DF42C" w:rsidR="006F6163" w:rsidRDefault="00E120FB" w:rsidP="00E120FB">
      <w:pPr>
        <w:pStyle w:val="Heading1"/>
      </w:pPr>
      <w:r>
        <w:lastRenderedPageBreak/>
        <w:t>Learnings from Past Exams</w:t>
      </w:r>
    </w:p>
    <w:p w14:paraId="379F6FDE" w14:textId="1FDBD77A" w:rsidR="00406D9D" w:rsidRDefault="00406D9D" w:rsidP="00406D9D">
      <w:pPr>
        <w:pStyle w:val="Heading2"/>
      </w:pPr>
      <w:r>
        <w:t>Math</w:t>
      </w:r>
    </w:p>
    <w:p w14:paraId="4FE62AF3" w14:textId="0678DF8C" w:rsidR="00406D9D" w:rsidRDefault="00645158">
      <w:pPr>
        <w:pStyle w:val="ListParagraph"/>
        <w:numPr>
          <w:ilvl w:val="0"/>
          <w:numId w:val="33"/>
        </w:numPr>
      </w:pPr>
      <w:r>
        <w:t>(</w:t>
      </w:r>
      <w:proofErr w:type="spellStart"/>
      <w:r>
        <w:t>Ax</w:t>
      </w:r>
      <w:proofErr w:type="spellEnd"/>
      <w:r>
        <w:t>)</w:t>
      </w:r>
      <w:proofErr w:type="gramStart"/>
      <w:r w:rsidRPr="00645158">
        <w:rPr>
          <w:vertAlign w:val="superscript"/>
        </w:rPr>
        <w:t>2</w:t>
      </w:r>
      <w:r>
        <w:rPr>
          <w:vertAlign w:val="superscript"/>
        </w:rPr>
        <w:t xml:space="preserve">  </w:t>
      </w:r>
      <w:r>
        <w:t>=</w:t>
      </w:r>
      <w:proofErr w:type="gramEnd"/>
      <w:r>
        <w:t xml:space="preserve"> (</w:t>
      </w:r>
      <w:proofErr w:type="spellStart"/>
      <w:r>
        <w:t>Ax</w:t>
      </w:r>
      <w:proofErr w:type="spellEnd"/>
      <w:r>
        <w:t>)</w:t>
      </w:r>
      <w:proofErr w:type="spellStart"/>
      <w:r w:rsidRPr="00645158">
        <w:rPr>
          <w:vertAlign w:val="superscript"/>
        </w:rPr>
        <w:t>T</w:t>
      </w:r>
      <w:r>
        <w:t>Ax</w:t>
      </w:r>
      <w:proofErr w:type="spellEnd"/>
    </w:p>
    <w:p w14:paraId="6624C33E" w14:textId="0CC329E4" w:rsidR="00645158" w:rsidRPr="00406D9D" w:rsidRDefault="006429F5">
      <w:pPr>
        <w:pStyle w:val="ListParagraph"/>
        <w:numPr>
          <w:ilvl w:val="0"/>
          <w:numId w:val="33"/>
        </w:numPr>
      </w:pPr>
      <w:r>
        <w:t>(ABC)</w:t>
      </w:r>
      <w:r w:rsidRPr="006429F5">
        <w:rPr>
          <w:vertAlign w:val="superscript"/>
        </w:rPr>
        <w:t>T</w:t>
      </w:r>
      <w:r>
        <w:t>= C</w:t>
      </w:r>
      <w:r w:rsidRPr="00645158">
        <w:rPr>
          <w:vertAlign w:val="superscript"/>
        </w:rPr>
        <w:t>T</w:t>
      </w:r>
      <w:r>
        <w:t>A</w:t>
      </w:r>
      <w:r w:rsidRPr="00645158">
        <w:rPr>
          <w:vertAlign w:val="superscript"/>
        </w:rPr>
        <w:t>T</w:t>
      </w:r>
      <w:r>
        <w:t>B</w:t>
      </w:r>
      <w:r w:rsidRPr="00645158">
        <w:rPr>
          <w:vertAlign w:val="superscript"/>
        </w:rPr>
        <w:t>T</w:t>
      </w:r>
    </w:p>
    <w:p w14:paraId="7787D637" w14:textId="4FFDCA1C" w:rsidR="00E120FB" w:rsidRDefault="00E120FB" w:rsidP="00E120FB">
      <w:pPr>
        <w:pStyle w:val="Heading2"/>
      </w:pPr>
      <w:r>
        <w:t>Statistics</w:t>
      </w:r>
    </w:p>
    <w:p w14:paraId="62F2F8E5" w14:textId="34C2B2C4" w:rsidR="00E120FB" w:rsidRDefault="00666E2E">
      <w:pPr>
        <w:pStyle w:val="ListParagraph"/>
        <w:numPr>
          <w:ilvl w:val="0"/>
          <w:numId w:val="27"/>
        </w:numPr>
      </w:pPr>
      <w:r>
        <w:t>Exponential family doesn’t have infinite entropy</w:t>
      </w:r>
    </w:p>
    <w:p w14:paraId="30E23C0C" w14:textId="02B27BD8" w:rsidR="00666E2E" w:rsidRPr="00C2309A" w:rsidRDefault="00174F1D">
      <w:pPr>
        <w:pStyle w:val="ListParagraph"/>
        <w:numPr>
          <w:ilvl w:val="0"/>
          <w:numId w:val="27"/>
        </w:numPr>
      </w:pPr>
      <w:r>
        <w:t xml:space="preserve">Represent </w:t>
      </w:r>
      <w:proofErr w:type="gramStart"/>
      <w:r>
        <w:t>P(</w:t>
      </w:r>
      <w:proofErr w:type="gramEnd"/>
      <w:r>
        <w:t>y &lt; u) as CDF(u)</w:t>
      </w:r>
      <w:r w:rsidR="001072F1">
        <w:t>. CDFs always ‘downwards’</w:t>
      </w:r>
    </w:p>
    <w:p w14:paraId="6D70F3F4" w14:textId="29D8ABCD" w:rsidR="00593270" w:rsidRDefault="00593270" w:rsidP="00593270">
      <w:pPr>
        <w:pStyle w:val="Heading2"/>
      </w:pPr>
      <w:r>
        <w:t xml:space="preserve">Lin regression </w:t>
      </w:r>
    </w:p>
    <w:p w14:paraId="7843AC37" w14:textId="77777777" w:rsidR="00593270" w:rsidRPr="00593270" w:rsidRDefault="00593270" w:rsidP="00593270">
      <w:pPr>
        <w:pStyle w:val="ListParagraph"/>
        <w:numPr>
          <w:ilvl w:val="0"/>
          <w:numId w:val="34"/>
        </w:numPr>
      </w:pPr>
    </w:p>
    <w:p w14:paraId="0A941186" w14:textId="3D4ADB48" w:rsidR="00593270" w:rsidRDefault="00593270" w:rsidP="00E120FB">
      <w:pPr>
        <w:pStyle w:val="Heading2"/>
      </w:pPr>
      <w:r>
        <w:t>GDA</w:t>
      </w:r>
    </w:p>
    <w:p w14:paraId="635FD248" w14:textId="234A30DD" w:rsidR="00233053" w:rsidRDefault="00BE6424" w:rsidP="00233053">
      <w:pPr>
        <w:pStyle w:val="ListParagraph"/>
        <w:numPr>
          <w:ilvl w:val="0"/>
          <w:numId w:val="34"/>
        </w:numPr>
      </w:pPr>
      <w:r>
        <w:t>Whole family of generative models have posterior distributions that can be written in the form of the logistic function</w:t>
      </w:r>
    </w:p>
    <w:p w14:paraId="5ACBA64F" w14:textId="77777777" w:rsidR="00233053" w:rsidRDefault="00233053" w:rsidP="00233053">
      <w:pPr>
        <w:pStyle w:val="Heading2"/>
      </w:pPr>
      <w:r>
        <w:t>Linear models</w:t>
      </w:r>
    </w:p>
    <w:p w14:paraId="51B81AB6" w14:textId="77777777" w:rsidR="00233053" w:rsidRDefault="00233053" w:rsidP="00233053">
      <w:pPr>
        <w:pStyle w:val="ListParagraph"/>
        <w:numPr>
          <w:ilvl w:val="0"/>
          <w:numId w:val="30"/>
        </w:numPr>
      </w:pPr>
      <w:r>
        <w:t>Decision boundary is P(y=1|data) &gt; P(y=0|data). To find the parameters w and b, take the log and simplify into the linear form.</w:t>
      </w:r>
    </w:p>
    <w:p w14:paraId="740ABB98" w14:textId="48A9A81A" w:rsidR="00233053" w:rsidRPr="00BE6424" w:rsidRDefault="00233053" w:rsidP="00233053">
      <w:pPr>
        <w:pStyle w:val="ListParagraph"/>
        <w:numPr>
          <w:ilvl w:val="0"/>
          <w:numId w:val="30"/>
        </w:numPr>
      </w:pPr>
      <w:r>
        <w:t xml:space="preserve">Decision boundary is -b when h(x) = </w:t>
      </w:r>
      <w:proofErr w:type="spellStart"/>
      <w:r>
        <w:t>w</w:t>
      </w:r>
      <w:r w:rsidRPr="00FF3E1F">
        <w:rPr>
          <w:vertAlign w:val="superscript"/>
        </w:rPr>
        <w:t>T</w:t>
      </w:r>
      <w:r>
        <w:t>x</w:t>
      </w:r>
      <w:proofErr w:type="spellEnd"/>
      <w:r>
        <w:t xml:space="preserve"> +b</w:t>
      </w:r>
    </w:p>
    <w:p w14:paraId="722E9BB5" w14:textId="7C3C224D" w:rsidR="00346858" w:rsidRDefault="00346858" w:rsidP="00346858">
      <w:pPr>
        <w:pStyle w:val="Heading2"/>
      </w:pPr>
      <w:r>
        <w:t>Loss functions</w:t>
      </w:r>
    </w:p>
    <w:p w14:paraId="21109C02" w14:textId="3A54CD06" w:rsidR="00346858" w:rsidRDefault="00346858" w:rsidP="00346858">
      <w:pPr>
        <w:pStyle w:val="ListParagraph"/>
        <w:numPr>
          <w:ilvl w:val="0"/>
          <w:numId w:val="25"/>
        </w:numPr>
      </w:pPr>
      <w:r>
        <w:t xml:space="preserve">Logistic loss more generalisable than exponential loss because its less sensitive to mistaken levels as it grows only linearly for mis-classifications rather </w:t>
      </w:r>
      <w:proofErr w:type="gramStart"/>
      <w:r>
        <w:t>than  exponentially</w:t>
      </w:r>
      <w:proofErr w:type="gramEnd"/>
    </w:p>
    <w:p w14:paraId="624A32A6" w14:textId="77777777" w:rsidR="00346858" w:rsidRPr="00E120FB" w:rsidRDefault="00346858" w:rsidP="00094D67">
      <w:pPr>
        <w:pStyle w:val="ListParagraph"/>
      </w:pPr>
    </w:p>
    <w:p w14:paraId="78AD954E" w14:textId="0FFA97A4" w:rsidR="00094D67" w:rsidRDefault="00094D67" w:rsidP="00094D67">
      <w:pPr>
        <w:pStyle w:val="Heading2"/>
      </w:pPr>
      <w:r>
        <w:t>GLMs And Exponential Fam</w:t>
      </w:r>
    </w:p>
    <w:p w14:paraId="2C6E2263" w14:textId="77777777" w:rsidR="00094D67" w:rsidRDefault="00094D67" w:rsidP="00094D67">
      <w:pPr>
        <w:pStyle w:val="ListParagraph"/>
        <w:numPr>
          <w:ilvl w:val="0"/>
          <w:numId w:val="25"/>
        </w:numPr>
      </w:pPr>
      <w:r>
        <w:t xml:space="preserve">Logistic loss more generalisable than exponential loss because its less sensitive to mistaken levels as it grows only linearly for mis-classifications rather </w:t>
      </w:r>
      <w:proofErr w:type="gramStart"/>
      <w:r>
        <w:t>than  exponentially</w:t>
      </w:r>
      <w:proofErr w:type="gramEnd"/>
    </w:p>
    <w:p w14:paraId="65344DCA" w14:textId="41DC5198" w:rsidR="00E120FB" w:rsidRDefault="00E120FB" w:rsidP="00E120FB">
      <w:pPr>
        <w:pStyle w:val="Heading2"/>
      </w:pPr>
      <w:r>
        <w:t>Training</w:t>
      </w:r>
    </w:p>
    <w:p w14:paraId="423636DF" w14:textId="2532212C" w:rsidR="00E120FB" w:rsidRPr="00E120FB" w:rsidRDefault="00E120FB">
      <w:pPr>
        <w:pStyle w:val="ListParagraph"/>
        <w:numPr>
          <w:ilvl w:val="0"/>
          <w:numId w:val="25"/>
        </w:numPr>
      </w:pPr>
      <w:r>
        <w:t>Fewer training examples = underfit</w:t>
      </w:r>
    </w:p>
    <w:p w14:paraId="52D5BBBD" w14:textId="157139E2" w:rsidR="00E120FB" w:rsidRDefault="002214B8" w:rsidP="002214B8">
      <w:pPr>
        <w:pStyle w:val="Heading2"/>
      </w:pPr>
      <w:r>
        <w:t>Convergence</w:t>
      </w:r>
    </w:p>
    <w:p w14:paraId="33C6538A" w14:textId="471A7CA4" w:rsidR="002214B8" w:rsidRDefault="001A07D2">
      <w:pPr>
        <w:pStyle w:val="ListParagraph"/>
        <w:numPr>
          <w:ilvl w:val="0"/>
          <w:numId w:val="25"/>
        </w:numPr>
      </w:pPr>
      <w:r>
        <w:t>Newton’s method could converge faster than SGD because it could take fewer steps</w:t>
      </w:r>
    </w:p>
    <w:p w14:paraId="5E2C6AA8" w14:textId="0586213A" w:rsidR="001A07D2" w:rsidRPr="002214B8" w:rsidRDefault="001A07D2">
      <w:pPr>
        <w:pStyle w:val="ListParagraph"/>
        <w:numPr>
          <w:ilvl w:val="0"/>
          <w:numId w:val="25"/>
        </w:numPr>
      </w:pPr>
      <w:r>
        <w:t>If learning rate is fixed, parameter \theta can never converge exactly to optimal \theta*. The learning rate needs to decrease to zero</w:t>
      </w:r>
    </w:p>
    <w:p w14:paraId="7EB76D09" w14:textId="0706B8B4" w:rsidR="00E120FB" w:rsidRDefault="00E120FB" w:rsidP="00E120FB">
      <w:pPr>
        <w:pStyle w:val="Heading2"/>
      </w:pPr>
      <w:r>
        <w:t>Outliers</w:t>
      </w:r>
    </w:p>
    <w:p w14:paraId="27E87788" w14:textId="71751B0B" w:rsidR="00E120FB" w:rsidRDefault="00E120FB">
      <w:pPr>
        <w:pStyle w:val="ListParagraph"/>
        <w:numPr>
          <w:ilvl w:val="0"/>
          <w:numId w:val="25"/>
        </w:numPr>
      </w:pPr>
      <w:r>
        <w:t>Logistic regression is affected by outliners. Because all training examples are considered</w:t>
      </w:r>
    </w:p>
    <w:p w14:paraId="22A03C38" w14:textId="5479A746" w:rsidR="00E120FB" w:rsidRDefault="00E120FB">
      <w:pPr>
        <w:pStyle w:val="ListParagraph"/>
        <w:numPr>
          <w:ilvl w:val="0"/>
          <w:numId w:val="25"/>
        </w:numPr>
      </w:pPr>
      <w:r>
        <w:t>SVM is not affected.</w:t>
      </w:r>
    </w:p>
    <w:p w14:paraId="297FAE96" w14:textId="5423C390" w:rsidR="002214B8" w:rsidRDefault="002214B8" w:rsidP="00E120FB">
      <w:pPr>
        <w:pStyle w:val="Heading2"/>
      </w:pPr>
      <w:r>
        <w:t>Bias vs. variance</w:t>
      </w:r>
    </w:p>
    <w:p w14:paraId="7B123F61" w14:textId="618F1EA2" w:rsidR="002214B8" w:rsidRDefault="00193200">
      <w:pPr>
        <w:pStyle w:val="ListParagraph"/>
        <w:numPr>
          <w:ilvl w:val="0"/>
          <w:numId w:val="29"/>
        </w:numPr>
      </w:pPr>
      <w:r>
        <w:t>Bias if model is insufficiently complex</w:t>
      </w:r>
    </w:p>
    <w:p w14:paraId="4A972137" w14:textId="0226E9FB" w:rsidR="00193200" w:rsidRPr="002214B8" w:rsidRDefault="00193200">
      <w:pPr>
        <w:pStyle w:val="ListParagraph"/>
        <w:numPr>
          <w:ilvl w:val="0"/>
          <w:numId w:val="29"/>
        </w:numPr>
      </w:pPr>
      <w:r>
        <w:t>Variance if test results are sensitive to training data.</w:t>
      </w:r>
    </w:p>
    <w:p w14:paraId="65D674F5" w14:textId="0CE432DB" w:rsidR="00E120FB" w:rsidRDefault="00E120FB" w:rsidP="00E120FB">
      <w:pPr>
        <w:pStyle w:val="Heading2"/>
      </w:pPr>
      <w:r>
        <w:t>Regularisation</w:t>
      </w:r>
    </w:p>
    <w:p w14:paraId="46565DD6" w14:textId="77777777" w:rsidR="00E120FB" w:rsidRPr="00E120FB" w:rsidRDefault="00E120FB">
      <w:pPr>
        <w:pStyle w:val="ListParagraph"/>
        <w:numPr>
          <w:ilvl w:val="0"/>
          <w:numId w:val="28"/>
        </w:numPr>
      </w:pPr>
    </w:p>
    <w:p w14:paraId="202924A5" w14:textId="45FBBEE0" w:rsidR="00E120FB" w:rsidRDefault="00E120FB" w:rsidP="00E120FB">
      <w:pPr>
        <w:pStyle w:val="Heading2"/>
      </w:pPr>
      <w:r>
        <w:t>MAP and MLE</w:t>
      </w:r>
    </w:p>
    <w:p w14:paraId="39B830D6" w14:textId="2D165609" w:rsidR="00E120FB" w:rsidRDefault="00E120FB">
      <w:pPr>
        <w:pStyle w:val="ListParagraph"/>
        <w:numPr>
          <w:ilvl w:val="0"/>
          <w:numId w:val="26"/>
        </w:numPr>
      </w:pPr>
      <w:r>
        <w:t>MAP adds regularisation</w:t>
      </w:r>
    </w:p>
    <w:p w14:paraId="13D3EA66" w14:textId="139227A6" w:rsidR="00687F0C" w:rsidRPr="00666E2E" w:rsidRDefault="00687F0C">
      <w:pPr>
        <w:pStyle w:val="ListParagraph"/>
        <w:numPr>
          <w:ilvl w:val="0"/>
          <w:numId w:val="26"/>
        </w:numPr>
      </w:pPr>
      <w:r>
        <w:t>MLE only works for regression</w:t>
      </w:r>
      <w:r w:rsidR="00B73C62">
        <w:t>. Counting is for discrete.</w:t>
      </w:r>
    </w:p>
    <w:p w14:paraId="4CEF4FC4" w14:textId="77777777" w:rsidR="00687F0C" w:rsidRDefault="00687F0C" w:rsidP="00687F0C">
      <w:pPr>
        <w:pStyle w:val="ListParagraph"/>
      </w:pPr>
    </w:p>
    <w:p w14:paraId="08B1DE32" w14:textId="33B6C1DB" w:rsidR="00666E2E" w:rsidRDefault="00666E2E" w:rsidP="00687F0C">
      <w:pPr>
        <w:pStyle w:val="Heading2"/>
      </w:pPr>
      <w:r>
        <w:t>Gaussian Processes (GPs)</w:t>
      </w:r>
    </w:p>
    <w:p w14:paraId="3BB3FD5D" w14:textId="4AF88390" w:rsidR="00666E2E" w:rsidRDefault="00666E2E">
      <w:pPr>
        <w:pStyle w:val="ListParagraph"/>
        <w:numPr>
          <w:ilvl w:val="0"/>
          <w:numId w:val="26"/>
        </w:numPr>
      </w:pPr>
      <w:r>
        <w:t>Have a closed form solution on the kernel matrix is evaluated</w:t>
      </w:r>
    </w:p>
    <w:p w14:paraId="6FBA09F2" w14:textId="1207A959" w:rsidR="00666E2E" w:rsidRDefault="00666E2E">
      <w:pPr>
        <w:pStyle w:val="ListParagraph"/>
        <w:numPr>
          <w:ilvl w:val="0"/>
          <w:numId w:val="26"/>
        </w:numPr>
      </w:pPr>
      <w:r>
        <w:t xml:space="preserve">But can’t be trained by gradient ascent or SGD or SGA because GPs are a </w:t>
      </w:r>
      <w:r w:rsidR="00B66694">
        <w:t>Bayesian</w:t>
      </w:r>
      <w:r>
        <w:t xml:space="preserve"> approach which means no loss function to minimise. We condition on the observed data and construct a posterior distribution.</w:t>
      </w:r>
    </w:p>
    <w:p w14:paraId="40A23743" w14:textId="5ED84748" w:rsidR="00FE2F47" w:rsidRDefault="00FE2F47" w:rsidP="00FE2F47">
      <w:pPr>
        <w:pStyle w:val="Heading2"/>
      </w:pPr>
      <w:r>
        <w:t>Naïve Bayes</w:t>
      </w:r>
    </w:p>
    <w:p w14:paraId="2A337870" w14:textId="61EFFF3F" w:rsidR="00FE2F47" w:rsidRDefault="00FE2F47">
      <w:pPr>
        <w:pStyle w:val="ListParagraph"/>
        <w:numPr>
          <w:ilvl w:val="0"/>
          <w:numId w:val="30"/>
        </w:numPr>
      </w:pPr>
      <w:r>
        <w:t xml:space="preserve">Bernoulli vocab with d words and 3 classes creates 3d+2 parameters, 2 for p(y) and </w:t>
      </w:r>
      <w:r w:rsidRPr="00FE2F47">
        <w:rPr>
          <w:noProof/>
        </w:rPr>
        <w:drawing>
          <wp:inline distT="0" distB="0" distL="0" distR="0" wp14:anchorId="4F1FECC0" wp14:editId="402049D4">
            <wp:extent cx="1915160" cy="120015"/>
            <wp:effectExtent l="0" t="0" r="889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BB4A" w14:textId="29667082" w:rsidR="00FE2F47" w:rsidRDefault="00FE2F47">
      <w:pPr>
        <w:pStyle w:val="ListParagraph"/>
        <w:numPr>
          <w:ilvl w:val="0"/>
          <w:numId w:val="30"/>
        </w:numPr>
      </w:pPr>
      <w:r>
        <w:t xml:space="preserve">Multinominal (based on msg) where vocab is d </w:t>
      </w:r>
      <w:proofErr w:type="gramStart"/>
      <w:r>
        <w:t>words</w:t>
      </w:r>
      <w:proofErr w:type="gramEnd"/>
      <w:r>
        <w:t xml:space="preserve"> and three classes results in 2 parameters for p(y) and d-1 parameters for each of the 3x multinomials</w:t>
      </w:r>
    </w:p>
    <w:p w14:paraId="59F6F867" w14:textId="3A71AA24" w:rsidR="00370E69" w:rsidRDefault="00370E69">
      <w:pPr>
        <w:pStyle w:val="ListParagraph"/>
        <w:numPr>
          <w:ilvl w:val="0"/>
          <w:numId w:val="30"/>
        </w:numPr>
      </w:pPr>
      <w:r>
        <w:t>NB multivariate and multinominal, 2 classes, vocab size V, email length L: num params = 2-1 classes x 2 classes x V words = 1+2V params</w:t>
      </w:r>
    </w:p>
    <w:p w14:paraId="35990C88" w14:textId="465FE3ED" w:rsidR="005035EE" w:rsidRDefault="005035EE">
      <w:pPr>
        <w:pStyle w:val="ListParagraph"/>
        <w:numPr>
          <w:ilvl w:val="0"/>
          <w:numId w:val="30"/>
        </w:numPr>
      </w:pPr>
      <w:r>
        <w:t>How many look ups of p(</w:t>
      </w:r>
      <w:proofErr w:type="spellStart"/>
      <w:r>
        <w:t>xj|c</w:t>
      </w:r>
      <w:proofErr w:type="spellEnd"/>
      <w:r>
        <w:t xml:space="preserve">) on average to make a single spam or not </w:t>
      </w:r>
      <w:r w:rsidR="002F55DF">
        <w:t>spam</w:t>
      </w:r>
      <w:r>
        <w:t xml:space="preserve"> classification</w:t>
      </w:r>
    </w:p>
    <w:p w14:paraId="68A2DA53" w14:textId="3BD5F0B1" w:rsidR="005035EE" w:rsidRDefault="005035EE" w:rsidP="005035EE">
      <w:pPr>
        <w:pStyle w:val="ListParagraph"/>
        <w:numPr>
          <w:ilvl w:val="1"/>
          <w:numId w:val="30"/>
        </w:numPr>
      </w:pPr>
      <w:r>
        <w:t>Multivariate NB involves 2V lookups (1xV for each class)</w:t>
      </w:r>
    </w:p>
    <w:p w14:paraId="197F7D43" w14:textId="173671E7" w:rsidR="005035EE" w:rsidRDefault="002F55DF" w:rsidP="005035EE">
      <w:pPr>
        <w:pStyle w:val="ListParagraph"/>
        <w:numPr>
          <w:ilvl w:val="1"/>
          <w:numId w:val="30"/>
        </w:numPr>
      </w:pPr>
      <w:r>
        <w:t>Multinomial</w:t>
      </w:r>
      <w:r w:rsidR="005035EE">
        <w:t xml:space="preserve"> involves 2L lookups</w:t>
      </w:r>
    </w:p>
    <w:p w14:paraId="7AA3BDE3" w14:textId="4E6B433A" w:rsidR="008D6DE4" w:rsidRDefault="008D6DE4" w:rsidP="008D6DE4">
      <w:pPr>
        <w:pStyle w:val="ListParagraph"/>
        <w:numPr>
          <w:ilvl w:val="0"/>
          <w:numId w:val="30"/>
        </w:numPr>
      </w:pPr>
      <w:r>
        <w:t xml:space="preserve">Which method badly affected by stop words? Multinominal since P(x|) is </w:t>
      </w:r>
      <w:r w:rsidR="00F111FA">
        <w:t>factored</w:t>
      </w:r>
      <w:r>
        <w:t xml:space="preserve"> din every time x appears, whereas multivariate NB only considers whether x appears at all</w:t>
      </w:r>
      <w:r w:rsidR="00622010">
        <w:t>.</w:t>
      </w:r>
    </w:p>
    <w:p w14:paraId="7285A245" w14:textId="0D941FF1" w:rsidR="00362602" w:rsidRDefault="00362602" w:rsidP="008D6DE4">
      <w:pPr>
        <w:pStyle w:val="ListParagraph"/>
        <w:numPr>
          <w:ilvl w:val="0"/>
          <w:numId w:val="30"/>
        </w:numPr>
      </w:pPr>
      <w:r>
        <w:t xml:space="preserve">In NB, we assume xi is </w:t>
      </w:r>
      <w:proofErr w:type="spellStart"/>
      <w:r>
        <w:t>indep</w:t>
      </w:r>
      <w:proofErr w:type="spellEnd"/>
      <w:r>
        <w:t xml:space="preserve"> of all other features </w:t>
      </w:r>
      <w:proofErr w:type="spellStart"/>
      <w:r>
        <w:t>xj</w:t>
      </w:r>
      <w:proofErr w:type="spellEnd"/>
      <w:r>
        <w:t xml:space="preserve">. True or false? </w:t>
      </w:r>
      <w:r>
        <w:t xml:space="preserve">False, in both cases xi and </w:t>
      </w:r>
      <w:proofErr w:type="spellStart"/>
      <w:r>
        <w:t>xj</w:t>
      </w:r>
      <w:proofErr w:type="spellEnd"/>
      <w:r>
        <w:t xml:space="preserve"> are conditionally </w:t>
      </w:r>
      <w:r w:rsidR="005B77D7">
        <w:t>independent</w:t>
      </w:r>
      <w:r>
        <w:t xml:space="preserve"> of y.</w:t>
      </w:r>
    </w:p>
    <w:p w14:paraId="0514E72B" w14:textId="3ACA5B75" w:rsidR="003B17EA" w:rsidRDefault="003B17EA">
      <w:pPr>
        <w:pStyle w:val="ListParagraph"/>
        <w:numPr>
          <w:ilvl w:val="0"/>
          <w:numId w:val="30"/>
        </w:numPr>
      </w:pPr>
      <w:r>
        <w:t xml:space="preserve">NB is a linear </w:t>
      </w:r>
      <w:r w:rsidR="005B77D7">
        <w:t>classifier</w:t>
      </w:r>
    </w:p>
    <w:p w14:paraId="038DFFEB" w14:textId="6B0A5722" w:rsidR="00D50831" w:rsidRDefault="00D50831" w:rsidP="009E6539">
      <w:pPr>
        <w:pStyle w:val="Heading2"/>
      </w:pPr>
      <w:r>
        <w:t>Kernels</w:t>
      </w:r>
      <w:r w:rsidR="004B15A0">
        <w:t xml:space="preserve"> / SVMs</w:t>
      </w:r>
    </w:p>
    <w:p w14:paraId="77485AD3" w14:textId="74D2096B" w:rsidR="00D50831" w:rsidRDefault="004B15A0" w:rsidP="00D50831">
      <w:pPr>
        <w:pStyle w:val="ListParagraph"/>
        <w:numPr>
          <w:ilvl w:val="0"/>
          <w:numId w:val="35"/>
        </w:numPr>
      </w:pPr>
      <w:r>
        <w:t>Only SVMs can linearly separate perfectly separated data</w:t>
      </w:r>
    </w:p>
    <w:p w14:paraId="38C03F03" w14:textId="2ED46DAF" w:rsidR="00D76B9E" w:rsidRDefault="00D76B9E" w:rsidP="00D50831">
      <w:pPr>
        <w:pStyle w:val="ListParagraph"/>
        <w:numPr>
          <w:ilvl w:val="0"/>
          <w:numId w:val="35"/>
        </w:numPr>
      </w:pPr>
      <w:r>
        <w:t xml:space="preserve">Kernel perceptron </w:t>
      </w:r>
      <w:proofErr w:type="gramStart"/>
      <w:r>
        <w:t>works  for</w:t>
      </w:r>
      <w:proofErr w:type="gramEnd"/>
      <w:r>
        <w:t xml:space="preserve"> non-linear (by adding more dimensions to the dataset) whereas </w:t>
      </w:r>
      <w:r w:rsidR="00EA4A0A">
        <w:t>linear</w:t>
      </w:r>
      <w:r>
        <w:t xml:space="preserve"> </w:t>
      </w:r>
      <w:r w:rsidR="00EA4A0A">
        <w:t>classifiers</w:t>
      </w:r>
      <w:r>
        <w:t xml:space="preserve"> don’t of course</w:t>
      </w:r>
    </w:p>
    <w:p w14:paraId="26809ABB" w14:textId="5F490FE6" w:rsidR="00EA4A0A" w:rsidRDefault="00413568" w:rsidP="00D50831">
      <w:pPr>
        <w:pStyle w:val="ListParagraph"/>
        <w:numPr>
          <w:ilvl w:val="0"/>
          <w:numId w:val="35"/>
        </w:numPr>
      </w:pPr>
      <w:r>
        <w:t>Mixtures</w:t>
      </w:r>
      <w:r w:rsidR="00973751">
        <w:t xml:space="preserve"> use</w:t>
      </w:r>
      <w:r>
        <w:t xml:space="preserve"> GDA</w:t>
      </w:r>
      <w:r w:rsidR="00973751">
        <w:t>.</w:t>
      </w:r>
      <w:r w:rsidR="00E03229">
        <w:t xml:space="preserve"> Don’t use SVMs</w:t>
      </w:r>
      <w:r w:rsidR="00922BD0">
        <w:t>.</w:t>
      </w:r>
    </w:p>
    <w:p w14:paraId="10F3D5DB" w14:textId="1B20A8D7" w:rsidR="00465E59" w:rsidRPr="00D50831" w:rsidRDefault="00465E59" w:rsidP="00D50831">
      <w:pPr>
        <w:pStyle w:val="ListParagraph"/>
        <w:numPr>
          <w:ilvl w:val="0"/>
          <w:numId w:val="35"/>
        </w:numPr>
      </w:pPr>
      <w:r>
        <w:t>SVMs don’t output probabilities</w:t>
      </w:r>
    </w:p>
    <w:p w14:paraId="7FCE59F7" w14:textId="3A63039A" w:rsidR="000E6618" w:rsidRDefault="000E6618" w:rsidP="009E6539">
      <w:pPr>
        <w:pStyle w:val="Heading2"/>
      </w:pPr>
      <w:r>
        <w:t>MDPs</w:t>
      </w:r>
    </w:p>
    <w:p w14:paraId="73D3E72F" w14:textId="58AD30DD" w:rsidR="00DE6C0A" w:rsidRDefault="000E6618" w:rsidP="009E6539">
      <w:pPr>
        <w:pStyle w:val="ListParagraph"/>
        <w:numPr>
          <w:ilvl w:val="0"/>
          <w:numId w:val="31"/>
        </w:numPr>
      </w:pPr>
      <w:r>
        <w:t>Num of distinct polices for S states and A actions is S</w:t>
      </w:r>
      <w:r w:rsidRPr="000E6618">
        <w:rPr>
          <w:vertAlign w:val="superscript"/>
        </w:rPr>
        <w:t>A</w:t>
      </w:r>
      <w:r w:rsidR="009E6539">
        <w:rPr>
          <w:vertAlign w:val="superscript"/>
        </w:rPr>
        <w:t xml:space="preserve"> p</w:t>
      </w:r>
      <w:r w:rsidR="008935E3">
        <w:t>olices</w:t>
      </w:r>
    </w:p>
    <w:p w14:paraId="24034CFF" w14:textId="5AE6E2DB" w:rsidR="009E6539" w:rsidRDefault="009E6539" w:rsidP="009E6539">
      <w:pPr>
        <w:pStyle w:val="Heading2"/>
      </w:pPr>
      <w:r>
        <w:t>K-means</w:t>
      </w:r>
    </w:p>
    <w:p w14:paraId="07F3835D" w14:textId="540AB8DE" w:rsidR="009E6539" w:rsidRDefault="002941E5" w:rsidP="00752A65">
      <w:pPr>
        <w:pStyle w:val="ListParagraph"/>
        <w:numPr>
          <w:ilvl w:val="0"/>
          <w:numId w:val="31"/>
        </w:numPr>
      </w:pPr>
      <w:r>
        <w:t xml:space="preserve">Can be combined with </w:t>
      </w:r>
      <w:proofErr w:type="spellStart"/>
      <w:r>
        <w:t>dradient</w:t>
      </w:r>
      <w:proofErr w:type="spellEnd"/>
      <w:r>
        <w:t xml:space="preserve"> descent update rule via </w:t>
      </w:r>
      <w:proofErr w:type="spellStart"/>
      <w:r>
        <w:t>distrortion</w:t>
      </w:r>
      <w:proofErr w:type="spellEnd"/>
      <w:r>
        <w:t xml:space="preserve"> function</w:t>
      </w:r>
    </w:p>
    <w:p w14:paraId="1A802293" w14:textId="45CDEC6A" w:rsidR="00752A65" w:rsidRDefault="00752A65" w:rsidP="00752A65">
      <w:pPr>
        <w:pStyle w:val="Heading2"/>
      </w:pPr>
      <w:r>
        <w:t>EM algorithm</w:t>
      </w:r>
    </w:p>
    <w:p w14:paraId="22622225" w14:textId="2AB669E7" w:rsidR="00752A65" w:rsidRPr="00752A65" w:rsidRDefault="00752A65">
      <w:pPr>
        <w:pStyle w:val="ListParagraph"/>
        <w:numPr>
          <w:ilvl w:val="0"/>
          <w:numId w:val="32"/>
        </w:numPr>
      </w:pPr>
      <w:r>
        <w:t>EM is not guaranteed to monotonically increase with each iteration</w:t>
      </w:r>
    </w:p>
    <w:sectPr w:rsidR="00752A65" w:rsidRPr="00752A65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DE251" w14:textId="77777777" w:rsidR="007347C3" w:rsidRDefault="007347C3" w:rsidP="009F4C8F">
      <w:pPr>
        <w:spacing w:after="0" w:line="240" w:lineRule="auto"/>
      </w:pPr>
      <w:r>
        <w:separator/>
      </w:r>
    </w:p>
  </w:endnote>
  <w:endnote w:type="continuationSeparator" w:id="0">
    <w:p w14:paraId="40389647" w14:textId="77777777" w:rsidR="007347C3" w:rsidRDefault="007347C3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279B1F" w14:textId="77777777" w:rsidR="007347C3" w:rsidRDefault="007347C3" w:rsidP="009F4C8F">
      <w:pPr>
        <w:spacing w:after="0" w:line="240" w:lineRule="auto"/>
      </w:pPr>
      <w:r>
        <w:separator/>
      </w:r>
    </w:p>
  </w:footnote>
  <w:footnote w:type="continuationSeparator" w:id="0">
    <w:p w14:paraId="02D06CFE" w14:textId="77777777" w:rsidR="007347C3" w:rsidRDefault="007347C3" w:rsidP="009F4C8F">
      <w:pPr>
        <w:spacing w:after="0" w:line="240" w:lineRule="auto"/>
      </w:pPr>
      <w:r>
        <w:continuationSeparator/>
      </w:r>
    </w:p>
  </w:footnote>
  <w:footnote w:id="1">
    <w:p w14:paraId="427C0EE4" w14:textId="5FB00A3C" w:rsidR="00A26613" w:rsidRDefault="00A2661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26613">
          <w:rPr>
            <w:rStyle w:val="Hyperlink"/>
            <w:sz w:val="16"/>
            <w:szCs w:val="16"/>
          </w:rPr>
          <w:t>https://www.inf.ed.ac.uk/teaching/courses/cfcs1/lectures/cfcs_l10.pdf</w:t>
        </w:r>
      </w:hyperlink>
      <w:r>
        <w:t xml:space="preserve"> </w:t>
      </w:r>
    </w:p>
  </w:footnote>
  <w:footnote w:id="2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2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3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4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  <w:footnote w:id="5">
    <w:p w14:paraId="1F76427C" w14:textId="699089C0" w:rsidR="00172EE2" w:rsidRPr="00172EE2" w:rsidRDefault="00172EE2" w:rsidP="00172EE2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273239"/>
          <w:sz w:val="16"/>
          <w:szCs w:val="16"/>
        </w:rPr>
      </w:pPr>
      <w:r w:rsidRPr="00172EE2">
        <w:rPr>
          <w:rStyle w:val="FootnoteReference"/>
          <w:b w:val="0"/>
          <w:bCs w:val="0"/>
          <w:sz w:val="16"/>
          <w:szCs w:val="16"/>
        </w:rPr>
        <w:footnoteRef/>
      </w:r>
      <w:r w:rsidRPr="00172EE2">
        <w:rPr>
          <w:b w:val="0"/>
          <w:bCs w:val="0"/>
          <w:sz w:val="16"/>
          <w:szCs w:val="16"/>
        </w:rPr>
        <w:t xml:space="preserve"> </w:t>
      </w:r>
      <w:hyperlink r:id="rId5" w:anchor=":~:text=A%203D%20matrix%20is%20nothing,between%20their%20row%2Fcolumn%20vectors" w:history="1">
        <w:r w:rsidRPr="00172EE2">
          <w:rPr>
            <w:rStyle w:val="Hyperlink"/>
            <w:rFonts w:ascii="Arial" w:hAnsi="Arial" w:cs="Arial"/>
            <w:b w:val="0"/>
            <w:bCs w:val="0"/>
            <w:sz w:val="16"/>
            <w:szCs w:val="16"/>
          </w:rPr>
          <w:t>https://www.geeksforgeeks.org/numpy-3d-matrix-multiplication/#:~:text=A%203D%20matrix%20is%20nothing,between%20their%20row%2Fcolumn%20vectors</w:t>
        </w:r>
      </w:hyperlink>
      <w:r w:rsidRPr="00172EE2">
        <w:rPr>
          <w:rFonts w:ascii="Arial" w:hAnsi="Arial" w:cs="Arial"/>
          <w:b w:val="0"/>
          <w:bCs w:val="0"/>
          <w:color w:val="273239"/>
          <w:sz w:val="16"/>
          <w:szCs w:val="16"/>
        </w:rPr>
        <w:t xml:space="preserve">. </w:t>
      </w:r>
    </w:p>
    <w:p w14:paraId="20562E36" w14:textId="16E14AEB" w:rsidR="00172EE2" w:rsidRDefault="00172EE2">
      <w:pPr>
        <w:pStyle w:val="FootnoteText"/>
      </w:pPr>
    </w:p>
  </w:footnote>
  <w:footnote w:id="6">
    <w:p w14:paraId="2FBEA88E" w14:textId="335453A1" w:rsidR="006721B8" w:rsidRDefault="006721B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6721B8">
          <w:rPr>
            <w:rStyle w:val="Hyperlink"/>
            <w:sz w:val="12"/>
            <w:szCs w:val="12"/>
          </w:rPr>
          <w:t>https://stats.stackexchange.com/questions/152897/how-to-intuitively-explain-what-a-kernel-is</w:t>
        </w:r>
      </w:hyperlink>
      <w:r w:rsidRPr="006721B8">
        <w:rPr>
          <w:sz w:val="12"/>
          <w:szCs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74E4F"/>
    <w:multiLevelType w:val="hybridMultilevel"/>
    <w:tmpl w:val="F642C6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05EC6"/>
    <w:multiLevelType w:val="hybridMultilevel"/>
    <w:tmpl w:val="17DCAB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74E13"/>
    <w:multiLevelType w:val="hybridMultilevel"/>
    <w:tmpl w:val="4DD42D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4D4C1E"/>
    <w:multiLevelType w:val="hybridMultilevel"/>
    <w:tmpl w:val="E0AA9B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EE7805"/>
    <w:multiLevelType w:val="hybridMultilevel"/>
    <w:tmpl w:val="7A0807F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AC6C84"/>
    <w:multiLevelType w:val="hybridMultilevel"/>
    <w:tmpl w:val="82F430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5862D0"/>
    <w:multiLevelType w:val="hybridMultilevel"/>
    <w:tmpl w:val="F4BC7F5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6E4014"/>
    <w:multiLevelType w:val="hybridMultilevel"/>
    <w:tmpl w:val="5ABE9E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C04CF9"/>
    <w:multiLevelType w:val="hybridMultilevel"/>
    <w:tmpl w:val="2984F3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330524"/>
    <w:multiLevelType w:val="hybridMultilevel"/>
    <w:tmpl w:val="AA982EC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E94BB2"/>
    <w:multiLevelType w:val="hybridMultilevel"/>
    <w:tmpl w:val="4F968A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EB734E"/>
    <w:multiLevelType w:val="hybridMultilevel"/>
    <w:tmpl w:val="7C126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9541D2"/>
    <w:multiLevelType w:val="hybridMultilevel"/>
    <w:tmpl w:val="9BF0F0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730B05"/>
    <w:multiLevelType w:val="hybridMultilevel"/>
    <w:tmpl w:val="0680A1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9650675">
    <w:abstractNumId w:val="19"/>
  </w:num>
  <w:num w:numId="2" w16cid:durableId="1172528071">
    <w:abstractNumId w:val="13"/>
  </w:num>
  <w:num w:numId="3" w16cid:durableId="1996254428">
    <w:abstractNumId w:val="15"/>
  </w:num>
  <w:num w:numId="4" w16cid:durableId="416556341">
    <w:abstractNumId w:val="4"/>
  </w:num>
  <w:num w:numId="5" w16cid:durableId="615529979">
    <w:abstractNumId w:val="11"/>
  </w:num>
  <w:num w:numId="6" w16cid:durableId="810560666">
    <w:abstractNumId w:val="26"/>
  </w:num>
  <w:num w:numId="7" w16cid:durableId="1233930695">
    <w:abstractNumId w:val="6"/>
  </w:num>
  <w:num w:numId="8" w16cid:durableId="1005327136">
    <w:abstractNumId w:val="3"/>
  </w:num>
  <w:num w:numId="9" w16cid:durableId="512765166">
    <w:abstractNumId w:val="16"/>
  </w:num>
  <w:num w:numId="10" w16cid:durableId="778917268">
    <w:abstractNumId w:val="33"/>
  </w:num>
  <w:num w:numId="11" w16cid:durableId="208611585">
    <w:abstractNumId w:val="5"/>
  </w:num>
  <w:num w:numId="12" w16cid:durableId="2141534299">
    <w:abstractNumId w:val="27"/>
  </w:num>
  <w:num w:numId="13" w16cid:durableId="1600287062">
    <w:abstractNumId w:val="8"/>
  </w:num>
  <w:num w:numId="14" w16cid:durableId="634332749">
    <w:abstractNumId w:val="25"/>
  </w:num>
  <w:num w:numId="15" w16cid:durableId="148182402">
    <w:abstractNumId w:val="20"/>
  </w:num>
  <w:num w:numId="16" w16cid:durableId="439763908">
    <w:abstractNumId w:val="24"/>
  </w:num>
  <w:num w:numId="17" w16cid:durableId="796147018">
    <w:abstractNumId w:val="32"/>
  </w:num>
  <w:num w:numId="18" w16cid:durableId="1824195924">
    <w:abstractNumId w:val="23"/>
  </w:num>
  <w:num w:numId="19" w16cid:durableId="869876805">
    <w:abstractNumId w:val="18"/>
  </w:num>
  <w:num w:numId="20" w16cid:durableId="1786464050">
    <w:abstractNumId w:val="0"/>
  </w:num>
  <w:num w:numId="21" w16cid:durableId="1249146256">
    <w:abstractNumId w:val="29"/>
  </w:num>
  <w:num w:numId="22" w16cid:durableId="141849503">
    <w:abstractNumId w:val="14"/>
  </w:num>
  <w:num w:numId="23" w16cid:durableId="385303249">
    <w:abstractNumId w:val="34"/>
  </w:num>
  <w:num w:numId="24" w16cid:durableId="1958290884">
    <w:abstractNumId w:val="1"/>
  </w:num>
  <w:num w:numId="25" w16cid:durableId="280576703">
    <w:abstractNumId w:val="21"/>
  </w:num>
  <w:num w:numId="26" w16cid:durableId="1206987482">
    <w:abstractNumId w:val="7"/>
  </w:num>
  <w:num w:numId="27" w16cid:durableId="1383095698">
    <w:abstractNumId w:val="2"/>
  </w:num>
  <w:num w:numId="28" w16cid:durableId="986202095">
    <w:abstractNumId w:val="31"/>
  </w:num>
  <w:num w:numId="29" w16cid:durableId="1062220517">
    <w:abstractNumId w:val="12"/>
  </w:num>
  <w:num w:numId="30" w16cid:durableId="2042509557">
    <w:abstractNumId w:val="22"/>
  </w:num>
  <w:num w:numId="31" w16cid:durableId="1150056605">
    <w:abstractNumId w:val="30"/>
  </w:num>
  <w:num w:numId="32" w16cid:durableId="1170870103">
    <w:abstractNumId w:val="10"/>
  </w:num>
  <w:num w:numId="33" w16cid:durableId="274025532">
    <w:abstractNumId w:val="28"/>
  </w:num>
  <w:num w:numId="34" w16cid:durableId="1424180863">
    <w:abstractNumId w:val="17"/>
  </w:num>
  <w:num w:numId="35" w16cid:durableId="851605816">
    <w:abstractNumId w:val="9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2E45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76C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65A48"/>
    <w:rsid w:val="00070D60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4D67"/>
    <w:rsid w:val="00095004"/>
    <w:rsid w:val="00096A4B"/>
    <w:rsid w:val="00096A73"/>
    <w:rsid w:val="000A117B"/>
    <w:rsid w:val="000A36E5"/>
    <w:rsid w:val="000B0957"/>
    <w:rsid w:val="000B531A"/>
    <w:rsid w:val="000B6493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E6618"/>
    <w:rsid w:val="000F211B"/>
    <w:rsid w:val="000F5619"/>
    <w:rsid w:val="000F5742"/>
    <w:rsid w:val="000F7A4F"/>
    <w:rsid w:val="001000E7"/>
    <w:rsid w:val="001014BB"/>
    <w:rsid w:val="00103939"/>
    <w:rsid w:val="001039E9"/>
    <w:rsid w:val="00105716"/>
    <w:rsid w:val="00105DA5"/>
    <w:rsid w:val="00106AAD"/>
    <w:rsid w:val="001072F1"/>
    <w:rsid w:val="00114E83"/>
    <w:rsid w:val="00122BBA"/>
    <w:rsid w:val="00123706"/>
    <w:rsid w:val="00123B22"/>
    <w:rsid w:val="00123EE7"/>
    <w:rsid w:val="00124C2B"/>
    <w:rsid w:val="0012565C"/>
    <w:rsid w:val="00125E81"/>
    <w:rsid w:val="001346B7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57ECF"/>
    <w:rsid w:val="001600C0"/>
    <w:rsid w:val="0016358E"/>
    <w:rsid w:val="00164EB9"/>
    <w:rsid w:val="00165AF6"/>
    <w:rsid w:val="00170ABB"/>
    <w:rsid w:val="001724D9"/>
    <w:rsid w:val="00172EE2"/>
    <w:rsid w:val="0017328B"/>
    <w:rsid w:val="001737B4"/>
    <w:rsid w:val="001746AD"/>
    <w:rsid w:val="00174F1D"/>
    <w:rsid w:val="0017530F"/>
    <w:rsid w:val="00175644"/>
    <w:rsid w:val="00177CDA"/>
    <w:rsid w:val="00181251"/>
    <w:rsid w:val="00185E9A"/>
    <w:rsid w:val="00193200"/>
    <w:rsid w:val="00195317"/>
    <w:rsid w:val="00197325"/>
    <w:rsid w:val="001A07D2"/>
    <w:rsid w:val="001A32BB"/>
    <w:rsid w:val="001A42B5"/>
    <w:rsid w:val="001A4E55"/>
    <w:rsid w:val="001A5A8F"/>
    <w:rsid w:val="001A6779"/>
    <w:rsid w:val="001A6F6A"/>
    <w:rsid w:val="001B030A"/>
    <w:rsid w:val="001B120D"/>
    <w:rsid w:val="001B1D06"/>
    <w:rsid w:val="001B36C4"/>
    <w:rsid w:val="001B5782"/>
    <w:rsid w:val="001B7117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4B8"/>
    <w:rsid w:val="00221E9E"/>
    <w:rsid w:val="00222A91"/>
    <w:rsid w:val="00222F9B"/>
    <w:rsid w:val="0022358B"/>
    <w:rsid w:val="0022712B"/>
    <w:rsid w:val="00231AB1"/>
    <w:rsid w:val="00233053"/>
    <w:rsid w:val="00234DFD"/>
    <w:rsid w:val="00240B63"/>
    <w:rsid w:val="002410CA"/>
    <w:rsid w:val="00243722"/>
    <w:rsid w:val="00243EBF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41E5"/>
    <w:rsid w:val="00295C3D"/>
    <w:rsid w:val="002973AF"/>
    <w:rsid w:val="002A1394"/>
    <w:rsid w:val="002A19E6"/>
    <w:rsid w:val="002A7BFF"/>
    <w:rsid w:val="002B0616"/>
    <w:rsid w:val="002B0924"/>
    <w:rsid w:val="002B1B83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4A19"/>
    <w:rsid w:val="002E7022"/>
    <w:rsid w:val="002E726B"/>
    <w:rsid w:val="002F02B6"/>
    <w:rsid w:val="002F0A7D"/>
    <w:rsid w:val="002F1FE6"/>
    <w:rsid w:val="002F55DF"/>
    <w:rsid w:val="002F58A4"/>
    <w:rsid w:val="00303AF7"/>
    <w:rsid w:val="00304A7A"/>
    <w:rsid w:val="0031042D"/>
    <w:rsid w:val="003161A6"/>
    <w:rsid w:val="00321AF6"/>
    <w:rsid w:val="003248B2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46858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602"/>
    <w:rsid w:val="00362A0B"/>
    <w:rsid w:val="00363A2E"/>
    <w:rsid w:val="00367737"/>
    <w:rsid w:val="00370AB4"/>
    <w:rsid w:val="00370E69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03C1"/>
    <w:rsid w:val="003B17EA"/>
    <w:rsid w:val="003B19E0"/>
    <w:rsid w:val="003B1FF7"/>
    <w:rsid w:val="003C19EB"/>
    <w:rsid w:val="003D52B3"/>
    <w:rsid w:val="003E1AAF"/>
    <w:rsid w:val="003E1B05"/>
    <w:rsid w:val="003F0674"/>
    <w:rsid w:val="003F07DB"/>
    <w:rsid w:val="003F0E3D"/>
    <w:rsid w:val="003F1F30"/>
    <w:rsid w:val="003F490C"/>
    <w:rsid w:val="003F50F5"/>
    <w:rsid w:val="003F687A"/>
    <w:rsid w:val="0040261B"/>
    <w:rsid w:val="00404723"/>
    <w:rsid w:val="00404D8A"/>
    <w:rsid w:val="004061E7"/>
    <w:rsid w:val="00406D9D"/>
    <w:rsid w:val="00407601"/>
    <w:rsid w:val="004113A2"/>
    <w:rsid w:val="00413568"/>
    <w:rsid w:val="004164CE"/>
    <w:rsid w:val="00417CAA"/>
    <w:rsid w:val="004271C3"/>
    <w:rsid w:val="004320D3"/>
    <w:rsid w:val="0043244D"/>
    <w:rsid w:val="00440183"/>
    <w:rsid w:val="00440E55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65E59"/>
    <w:rsid w:val="0047144A"/>
    <w:rsid w:val="004729C3"/>
    <w:rsid w:val="00475108"/>
    <w:rsid w:val="00475548"/>
    <w:rsid w:val="00476DF6"/>
    <w:rsid w:val="004779C4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15A0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37E8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35EE"/>
    <w:rsid w:val="0050413F"/>
    <w:rsid w:val="005071A4"/>
    <w:rsid w:val="00511187"/>
    <w:rsid w:val="005135F3"/>
    <w:rsid w:val="00514B09"/>
    <w:rsid w:val="00516CA4"/>
    <w:rsid w:val="005271F8"/>
    <w:rsid w:val="00530FDB"/>
    <w:rsid w:val="00532AF0"/>
    <w:rsid w:val="00533888"/>
    <w:rsid w:val="005358A2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47A0C"/>
    <w:rsid w:val="00555FFD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5080"/>
    <w:rsid w:val="00576D8C"/>
    <w:rsid w:val="00581429"/>
    <w:rsid w:val="00583102"/>
    <w:rsid w:val="005836EF"/>
    <w:rsid w:val="005840D6"/>
    <w:rsid w:val="005843A7"/>
    <w:rsid w:val="005847FB"/>
    <w:rsid w:val="00587DE8"/>
    <w:rsid w:val="00592A0D"/>
    <w:rsid w:val="00592C18"/>
    <w:rsid w:val="00593270"/>
    <w:rsid w:val="00594F5A"/>
    <w:rsid w:val="00595311"/>
    <w:rsid w:val="00597D86"/>
    <w:rsid w:val="005A0452"/>
    <w:rsid w:val="005A0C95"/>
    <w:rsid w:val="005B6CF8"/>
    <w:rsid w:val="005B708B"/>
    <w:rsid w:val="005B71C1"/>
    <w:rsid w:val="005B77D7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D7899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178FF"/>
    <w:rsid w:val="00622010"/>
    <w:rsid w:val="006240F9"/>
    <w:rsid w:val="00624585"/>
    <w:rsid w:val="006251C1"/>
    <w:rsid w:val="006267C3"/>
    <w:rsid w:val="00626D3E"/>
    <w:rsid w:val="00627755"/>
    <w:rsid w:val="00630952"/>
    <w:rsid w:val="006429F5"/>
    <w:rsid w:val="00644CCB"/>
    <w:rsid w:val="00645158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CF"/>
    <w:rsid w:val="006665E3"/>
    <w:rsid w:val="00666E2E"/>
    <w:rsid w:val="006721B8"/>
    <w:rsid w:val="0067231A"/>
    <w:rsid w:val="0067263A"/>
    <w:rsid w:val="00674CC9"/>
    <w:rsid w:val="00687ECA"/>
    <w:rsid w:val="00687F0C"/>
    <w:rsid w:val="006922C9"/>
    <w:rsid w:val="00695057"/>
    <w:rsid w:val="00695B66"/>
    <w:rsid w:val="00696403"/>
    <w:rsid w:val="006A4A1A"/>
    <w:rsid w:val="006A5952"/>
    <w:rsid w:val="006A75D6"/>
    <w:rsid w:val="006B4B6F"/>
    <w:rsid w:val="006C1363"/>
    <w:rsid w:val="006C4738"/>
    <w:rsid w:val="006C5564"/>
    <w:rsid w:val="006C6A01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163"/>
    <w:rsid w:val="006F6228"/>
    <w:rsid w:val="00700766"/>
    <w:rsid w:val="0070082D"/>
    <w:rsid w:val="007019C1"/>
    <w:rsid w:val="00701DB0"/>
    <w:rsid w:val="00704647"/>
    <w:rsid w:val="007060B7"/>
    <w:rsid w:val="00706A03"/>
    <w:rsid w:val="0070722D"/>
    <w:rsid w:val="00710221"/>
    <w:rsid w:val="00710F23"/>
    <w:rsid w:val="00711D3D"/>
    <w:rsid w:val="00712A9D"/>
    <w:rsid w:val="007161F2"/>
    <w:rsid w:val="00720279"/>
    <w:rsid w:val="00720C7A"/>
    <w:rsid w:val="00721A2F"/>
    <w:rsid w:val="00725AB5"/>
    <w:rsid w:val="0072782F"/>
    <w:rsid w:val="007347C3"/>
    <w:rsid w:val="00734AD7"/>
    <w:rsid w:val="00734CD9"/>
    <w:rsid w:val="0073595E"/>
    <w:rsid w:val="00735C2C"/>
    <w:rsid w:val="00736CE3"/>
    <w:rsid w:val="00740B43"/>
    <w:rsid w:val="00742C5B"/>
    <w:rsid w:val="00744DEA"/>
    <w:rsid w:val="00744EE3"/>
    <w:rsid w:val="007468EB"/>
    <w:rsid w:val="0074745A"/>
    <w:rsid w:val="00750375"/>
    <w:rsid w:val="007523FF"/>
    <w:rsid w:val="00752A65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4491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0E19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4A46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5E3"/>
    <w:rsid w:val="008937F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4044"/>
    <w:rsid w:val="008B6CC8"/>
    <w:rsid w:val="008B7450"/>
    <w:rsid w:val="008C29FD"/>
    <w:rsid w:val="008C4C05"/>
    <w:rsid w:val="008C53F0"/>
    <w:rsid w:val="008C6323"/>
    <w:rsid w:val="008D3E69"/>
    <w:rsid w:val="008D6DE4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17D5"/>
    <w:rsid w:val="00912D58"/>
    <w:rsid w:val="00912F29"/>
    <w:rsid w:val="00914C8A"/>
    <w:rsid w:val="00915981"/>
    <w:rsid w:val="0091636A"/>
    <w:rsid w:val="00921C9B"/>
    <w:rsid w:val="00922BD0"/>
    <w:rsid w:val="0092671B"/>
    <w:rsid w:val="0092697A"/>
    <w:rsid w:val="00926C09"/>
    <w:rsid w:val="0093000F"/>
    <w:rsid w:val="00932154"/>
    <w:rsid w:val="00934A76"/>
    <w:rsid w:val="00940911"/>
    <w:rsid w:val="00940DC9"/>
    <w:rsid w:val="0094288E"/>
    <w:rsid w:val="00943C5A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751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3144"/>
    <w:rsid w:val="009D4F92"/>
    <w:rsid w:val="009D683F"/>
    <w:rsid w:val="009D7BD8"/>
    <w:rsid w:val="009E2F97"/>
    <w:rsid w:val="009E5E3F"/>
    <w:rsid w:val="009E6539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26613"/>
    <w:rsid w:val="00A30F12"/>
    <w:rsid w:val="00A32067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0EF"/>
    <w:rsid w:val="00A62799"/>
    <w:rsid w:val="00A654BC"/>
    <w:rsid w:val="00A672A5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1DBC"/>
    <w:rsid w:val="00AB346C"/>
    <w:rsid w:val="00AC17CD"/>
    <w:rsid w:val="00AC38B1"/>
    <w:rsid w:val="00AC526A"/>
    <w:rsid w:val="00AC6E35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0A25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5B2"/>
    <w:rsid w:val="00B43791"/>
    <w:rsid w:val="00B44CC7"/>
    <w:rsid w:val="00B516F3"/>
    <w:rsid w:val="00B51E21"/>
    <w:rsid w:val="00B53891"/>
    <w:rsid w:val="00B5496D"/>
    <w:rsid w:val="00B557EF"/>
    <w:rsid w:val="00B57F6B"/>
    <w:rsid w:val="00B624C4"/>
    <w:rsid w:val="00B62F78"/>
    <w:rsid w:val="00B65256"/>
    <w:rsid w:val="00B6565E"/>
    <w:rsid w:val="00B660E7"/>
    <w:rsid w:val="00B66694"/>
    <w:rsid w:val="00B66982"/>
    <w:rsid w:val="00B66A17"/>
    <w:rsid w:val="00B67F57"/>
    <w:rsid w:val="00B7204C"/>
    <w:rsid w:val="00B73C62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42D5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1ABE"/>
    <w:rsid w:val="00BC2511"/>
    <w:rsid w:val="00BC4A59"/>
    <w:rsid w:val="00BC5BAB"/>
    <w:rsid w:val="00BC5BF1"/>
    <w:rsid w:val="00BD1245"/>
    <w:rsid w:val="00BD1FE0"/>
    <w:rsid w:val="00BD3C14"/>
    <w:rsid w:val="00BD6EF7"/>
    <w:rsid w:val="00BE1245"/>
    <w:rsid w:val="00BE15EB"/>
    <w:rsid w:val="00BE26E2"/>
    <w:rsid w:val="00BE4C87"/>
    <w:rsid w:val="00BE6424"/>
    <w:rsid w:val="00BE6E85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09A"/>
    <w:rsid w:val="00C23FA8"/>
    <w:rsid w:val="00C27846"/>
    <w:rsid w:val="00C31202"/>
    <w:rsid w:val="00C32FF3"/>
    <w:rsid w:val="00C33669"/>
    <w:rsid w:val="00C375AD"/>
    <w:rsid w:val="00C5242D"/>
    <w:rsid w:val="00C55874"/>
    <w:rsid w:val="00C57F7F"/>
    <w:rsid w:val="00C62196"/>
    <w:rsid w:val="00C631BB"/>
    <w:rsid w:val="00C63444"/>
    <w:rsid w:val="00C64C7D"/>
    <w:rsid w:val="00C658B0"/>
    <w:rsid w:val="00C662DD"/>
    <w:rsid w:val="00C70DA3"/>
    <w:rsid w:val="00C71658"/>
    <w:rsid w:val="00C724E2"/>
    <w:rsid w:val="00C73B77"/>
    <w:rsid w:val="00C74A64"/>
    <w:rsid w:val="00C75157"/>
    <w:rsid w:val="00C75635"/>
    <w:rsid w:val="00C770B0"/>
    <w:rsid w:val="00C77FEE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2A7"/>
    <w:rsid w:val="00CD7405"/>
    <w:rsid w:val="00CE020E"/>
    <w:rsid w:val="00CE066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3DB"/>
    <w:rsid w:val="00D41920"/>
    <w:rsid w:val="00D42D66"/>
    <w:rsid w:val="00D43650"/>
    <w:rsid w:val="00D46CBE"/>
    <w:rsid w:val="00D50831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76B9E"/>
    <w:rsid w:val="00D817F7"/>
    <w:rsid w:val="00D81F34"/>
    <w:rsid w:val="00D8660E"/>
    <w:rsid w:val="00D91EE8"/>
    <w:rsid w:val="00D92CAD"/>
    <w:rsid w:val="00D94589"/>
    <w:rsid w:val="00D9595F"/>
    <w:rsid w:val="00D95D4B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D3B5E"/>
    <w:rsid w:val="00DE00C8"/>
    <w:rsid w:val="00DE3168"/>
    <w:rsid w:val="00DE6C0A"/>
    <w:rsid w:val="00DF0A62"/>
    <w:rsid w:val="00DF23DE"/>
    <w:rsid w:val="00DF28FA"/>
    <w:rsid w:val="00DF77F5"/>
    <w:rsid w:val="00E00B25"/>
    <w:rsid w:val="00E03229"/>
    <w:rsid w:val="00E03A46"/>
    <w:rsid w:val="00E0411D"/>
    <w:rsid w:val="00E049C8"/>
    <w:rsid w:val="00E06DB9"/>
    <w:rsid w:val="00E120FB"/>
    <w:rsid w:val="00E139E8"/>
    <w:rsid w:val="00E15437"/>
    <w:rsid w:val="00E1712B"/>
    <w:rsid w:val="00E17C6A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BD6"/>
    <w:rsid w:val="00E73EB4"/>
    <w:rsid w:val="00E74110"/>
    <w:rsid w:val="00E7541D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4A0A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D6DEF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11FA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5A5C"/>
    <w:rsid w:val="00F46314"/>
    <w:rsid w:val="00F540A1"/>
    <w:rsid w:val="00F550C3"/>
    <w:rsid w:val="00F55C52"/>
    <w:rsid w:val="00F5733E"/>
    <w:rsid w:val="00F62ACB"/>
    <w:rsid w:val="00F66565"/>
    <w:rsid w:val="00F70340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30CD"/>
    <w:rsid w:val="00FB3B4C"/>
    <w:rsid w:val="00FB4E3D"/>
    <w:rsid w:val="00FB517D"/>
    <w:rsid w:val="00FB718E"/>
    <w:rsid w:val="00FC2861"/>
    <w:rsid w:val="00FC30A3"/>
    <w:rsid w:val="00FC521F"/>
    <w:rsid w:val="00FC70A0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2F47"/>
    <w:rsid w:val="00FE46BB"/>
    <w:rsid w:val="00FE47B4"/>
    <w:rsid w:val="00FF0224"/>
    <w:rsid w:val="00FF0665"/>
    <w:rsid w:val="00FF3E1F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38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134" Type="http://schemas.openxmlformats.org/officeDocument/2006/relationships/hyperlink" Target="https://www.youtube.com/watch?v=y7KJcCltR5Y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quora.com/What-is-a-trace-as-in-trace-of-a-matrix-and-why-is-it-used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hyperlink" Target="https://www.youtube.com/watch?v=SxGYPqCgJWM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hyperlink" Target="https://stats.stackexchange.com/questions/440242/statsmodels-logistic-regression-adding-intercept" TargetMode="External"/><Relationship Id="rId131" Type="http://schemas.openxmlformats.org/officeDocument/2006/relationships/image" Target="media/image121.png"/><Relationship Id="rId136" Type="http://schemas.openxmlformats.org/officeDocument/2006/relationships/image" Target="media/image12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aGbP_7yAiEk" TargetMode="External"/><Relationship Id="rId2" Type="http://schemas.openxmlformats.org/officeDocument/2006/relationships/hyperlink" Target="https://ocw.mit.edu/courses/res-6-012-introduction-to-probability-spring-2018/resources/expectation/" TargetMode="External"/><Relationship Id="rId1" Type="http://schemas.openxmlformats.org/officeDocument/2006/relationships/hyperlink" Target="https://www.inf.ed.ac.uk/teaching/courses/cfcs1/lectures/cfcs_l10.pdf" TargetMode="External"/><Relationship Id="rId6" Type="http://schemas.openxmlformats.org/officeDocument/2006/relationships/hyperlink" Target="https://stats.stackexchange.com/questions/152897/how-to-intuitively-explain-what-a-kernel-is" TargetMode="External"/><Relationship Id="rId5" Type="http://schemas.openxmlformats.org/officeDocument/2006/relationships/hyperlink" Target="https://www.geeksforgeeks.org/numpy-3d-matrix-multiplication/" TargetMode="External"/><Relationship Id="rId4" Type="http://schemas.openxmlformats.org/officeDocument/2006/relationships/hyperlink" Target="https://www.youtube.com/watch?v=RQKJBpaCC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3307</TotalTime>
  <Pages>10</Pages>
  <Words>3511</Words>
  <Characters>20015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1308</cp:revision>
  <dcterms:created xsi:type="dcterms:W3CDTF">2022-06-11T13:56:00Z</dcterms:created>
  <dcterms:modified xsi:type="dcterms:W3CDTF">2022-08-13T15:39:00Z</dcterms:modified>
</cp:coreProperties>
</file>